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FC" w:rsidRPr="00246FFC" w:rsidRDefault="00D25995">
      <w:pPr>
        <w:widowControl/>
        <w:jc w:val="left"/>
        <w:rPr>
          <w:sz w:val="24"/>
          <w:szCs w:val="24"/>
        </w:rPr>
      </w:pPr>
      <w:bookmarkStart w:id="0" w:name="_GoBack"/>
      <w:bookmarkEnd w:id="0"/>
      <w:r w:rsidRPr="00246FFC">
        <w:rPr>
          <w:rFonts w:hint="eastAsia"/>
          <w:sz w:val="24"/>
          <w:szCs w:val="24"/>
        </w:rPr>
        <w:t>別表</w:t>
      </w:r>
      <w:r w:rsidR="00F3336B" w:rsidRPr="00246FFC">
        <w:rPr>
          <w:rFonts w:hint="eastAsia"/>
          <w:sz w:val="24"/>
          <w:szCs w:val="24"/>
        </w:rPr>
        <w:t>（第２</w:t>
      </w:r>
      <w:r w:rsidR="00F751FC" w:rsidRPr="00246FFC">
        <w:rPr>
          <w:rFonts w:hint="eastAsia"/>
          <w:sz w:val="24"/>
          <w:szCs w:val="24"/>
        </w:rPr>
        <w:t>条関係）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246FFC" w:rsidRPr="00246FFC" w:rsidTr="00C82CD7">
        <w:tc>
          <w:tcPr>
            <w:tcW w:w="2830" w:type="dxa"/>
          </w:tcPr>
          <w:p w:rsidR="00C82CD7" w:rsidRPr="00246FFC" w:rsidRDefault="00192954" w:rsidP="00C82CD7">
            <w:pPr>
              <w:widowControl/>
              <w:jc w:val="center"/>
              <w:rPr>
                <w:sz w:val="24"/>
                <w:szCs w:val="24"/>
              </w:rPr>
            </w:pPr>
            <w:r w:rsidRPr="00246FFC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230" w:type="dxa"/>
          </w:tcPr>
          <w:p w:rsidR="00C82CD7" w:rsidRPr="00246FFC" w:rsidRDefault="00C82CD7" w:rsidP="00C82CD7">
            <w:pPr>
              <w:widowControl/>
              <w:jc w:val="center"/>
              <w:rPr>
                <w:sz w:val="24"/>
                <w:szCs w:val="24"/>
              </w:rPr>
            </w:pPr>
            <w:r w:rsidRPr="00246FFC">
              <w:rPr>
                <w:rFonts w:hint="eastAsia"/>
                <w:sz w:val="24"/>
                <w:szCs w:val="24"/>
              </w:rPr>
              <w:t>仕様</w:t>
            </w:r>
          </w:p>
        </w:tc>
      </w:tr>
      <w:tr w:rsidR="00246FFC" w:rsidRPr="00246FFC" w:rsidTr="00C82CD7">
        <w:tc>
          <w:tcPr>
            <w:tcW w:w="2830" w:type="dxa"/>
          </w:tcPr>
          <w:p w:rsidR="00C82CD7" w:rsidRPr="00246FFC" w:rsidRDefault="00C82CD7">
            <w:pPr>
              <w:widowControl/>
              <w:jc w:val="left"/>
              <w:rPr>
                <w:sz w:val="24"/>
                <w:szCs w:val="24"/>
              </w:rPr>
            </w:pPr>
            <w:r w:rsidRPr="00246FFC">
              <w:rPr>
                <w:rFonts w:hint="eastAsia"/>
                <w:sz w:val="24"/>
                <w:szCs w:val="24"/>
              </w:rPr>
              <w:t>イノシシ捕獲用箱わな</w:t>
            </w:r>
          </w:p>
          <w:p w:rsidR="00192954" w:rsidRPr="00246FFC" w:rsidRDefault="00192954">
            <w:pPr>
              <w:widowControl/>
              <w:jc w:val="left"/>
              <w:rPr>
                <w:sz w:val="24"/>
                <w:szCs w:val="24"/>
              </w:rPr>
            </w:pPr>
            <w:r w:rsidRPr="00246FFC">
              <w:rPr>
                <w:rFonts w:hint="eastAsia"/>
                <w:sz w:val="24"/>
                <w:szCs w:val="24"/>
              </w:rPr>
              <w:t>（両開式）</w:t>
            </w:r>
          </w:p>
        </w:tc>
        <w:tc>
          <w:tcPr>
            <w:tcW w:w="6230" w:type="dxa"/>
          </w:tcPr>
          <w:p w:rsidR="00C82CD7" w:rsidRPr="00246FFC" w:rsidRDefault="00C82CD7">
            <w:pPr>
              <w:widowControl/>
              <w:jc w:val="left"/>
              <w:rPr>
                <w:sz w:val="24"/>
                <w:szCs w:val="24"/>
              </w:rPr>
            </w:pPr>
            <w:r w:rsidRPr="00246FFC">
              <w:rPr>
                <w:rFonts w:hint="eastAsia"/>
                <w:sz w:val="24"/>
                <w:szCs w:val="24"/>
              </w:rPr>
              <w:t>サ　イ　ズ：高さ１ｍ×幅１ｍ×奥行２ｍ</w:t>
            </w:r>
          </w:p>
          <w:p w:rsidR="00C82CD7" w:rsidRPr="00246FFC" w:rsidRDefault="00C82CD7">
            <w:pPr>
              <w:widowControl/>
              <w:jc w:val="left"/>
              <w:rPr>
                <w:sz w:val="24"/>
                <w:szCs w:val="24"/>
              </w:rPr>
            </w:pPr>
            <w:r w:rsidRPr="00246FFC">
              <w:rPr>
                <w:rFonts w:hint="eastAsia"/>
                <w:sz w:val="24"/>
                <w:szCs w:val="24"/>
              </w:rPr>
              <w:t>片開／両開：両開式</w:t>
            </w:r>
          </w:p>
          <w:p w:rsidR="00C82CD7" w:rsidRPr="00246FFC" w:rsidRDefault="00C82CD7">
            <w:pPr>
              <w:widowControl/>
              <w:jc w:val="left"/>
              <w:rPr>
                <w:sz w:val="24"/>
                <w:szCs w:val="24"/>
              </w:rPr>
            </w:pPr>
            <w:r w:rsidRPr="00246FFC">
              <w:rPr>
                <w:rFonts w:hint="eastAsia"/>
                <w:sz w:val="24"/>
                <w:szCs w:val="24"/>
              </w:rPr>
              <w:t>仕　掛　け：蹴り糸式</w:t>
            </w:r>
          </w:p>
          <w:p w:rsidR="00C82CD7" w:rsidRPr="00246FFC" w:rsidRDefault="00C82CD7">
            <w:pPr>
              <w:widowControl/>
              <w:jc w:val="left"/>
              <w:rPr>
                <w:sz w:val="24"/>
                <w:szCs w:val="24"/>
              </w:rPr>
            </w:pPr>
            <w:r w:rsidRPr="00246FFC">
              <w:rPr>
                <w:rFonts w:hint="eastAsia"/>
                <w:sz w:val="24"/>
                <w:szCs w:val="24"/>
              </w:rPr>
              <w:t>形　　　態：現地組み立て式</w:t>
            </w:r>
          </w:p>
        </w:tc>
      </w:tr>
      <w:tr w:rsidR="00246FFC" w:rsidRPr="00246FFC" w:rsidTr="00C82CD7">
        <w:tc>
          <w:tcPr>
            <w:tcW w:w="2830" w:type="dxa"/>
          </w:tcPr>
          <w:p w:rsidR="00C82CD7" w:rsidRPr="00246FFC" w:rsidRDefault="00C82CD7">
            <w:pPr>
              <w:widowControl/>
              <w:jc w:val="left"/>
              <w:rPr>
                <w:sz w:val="24"/>
                <w:szCs w:val="24"/>
              </w:rPr>
            </w:pPr>
            <w:r w:rsidRPr="00246FFC">
              <w:rPr>
                <w:rFonts w:hint="eastAsia"/>
                <w:sz w:val="24"/>
                <w:szCs w:val="24"/>
              </w:rPr>
              <w:t>イノシシ捕獲用箱わな</w:t>
            </w:r>
          </w:p>
          <w:p w:rsidR="00192954" w:rsidRPr="00246FFC" w:rsidRDefault="00192954">
            <w:pPr>
              <w:widowControl/>
              <w:jc w:val="left"/>
              <w:rPr>
                <w:sz w:val="24"/>
                <w:szCs w:val="24"/>
              </w:rPr>
            </w:pPr>
            <w:r w:rsidRPr="00246FFC">
              <w:rPr>
                <w:rFonts w:hint="eastAsia"/>
                <w:sz w:val="24"/>
                <w:szCs w:val="24"/>
              </w:rPr>
              <w:t>（片開式）</w:t>
            </w:r>
          </w:p>
        </w:tc>
        <w:tc>
          <w:tcPr>
            <w:tcW w:w="6230" w:type="dxa"/>
          </w:tcPr>
          <w:p w:rsidR="00C82CD7" w:rsidRPr="00246FFC" w:rsidRDefault="00C82CD7">
            <w:pPr>
              <w:widowControl/>
              <w:jc w:val="left"/>
              <w:rPr>
                <w:sz w:val="24"/>
                <w:szCs w:val="24"/>
              </w:rPr>
            </w:pPr>
            <w:r w:rsidRPr="00246FFC">
              <w:rPr>
                <w:rFonts w:hint="eastAsia"/>
                <w:sz w:val="24"/>
                <w:szCs w:val="24"/>
              </w:rPr>
              <w:t>サ　イ　ズ：高さ１ｍ×幅１ｍ×奥行２ｍ</w:t>
            </w:r>
          </w:p>
          <w:p w:rsidR="00C82CD7" w:rsidRPr="00246FFC" w:rsidRDefault="00C82CD7">
            <w:pPr>
              <w:widowControl/>
              <w:jc w:val="left"/>
              <w:rPr>
                <w:sz w:val="24"/>
                <w:szCs w:val="24"/>
              </w:rPr>
            </w:pPr>
            <w:r w:rsidRPr="00246FFC">
              <w:rPr>
                <w:rFonts w:hint="eastAsia"/>
                <w:sz w:val="24"/>
                <w:szCs w:val="24"/>
              </w:rPr>
              <w:t>片開／両開：片開式</w:t>
            </w:r>
          </w:p>
          <w:p w:rsidR="00C82CD7" w:rsidRPr="00246FFC" w:rsidRDefault="00C82CD7">
            <w:pPr>
              <w:widowControl/>
              <w:jc w:val="left"/>
              <w:rPr>
                <w:sz w:val="24"/>
                <w:szCs w:val="24"/>
              </w:rPr>
            </w:pPr>
            <w:r w:rsidRPr="00246FFC">
              <w:rPr>
                <w:rFonts w:hint="eastAsia"/>
                <w:sz w:val="24"/>
                <w:szCs w:val="24"/>
              </w:rPr>
              <w:t>仕　掛　け：蹴り糸式</w:t>
            </w:r>
          </w:p>
          <w:p w:rsidR="00C82CD7" w:rsidRPr="00246FFC" w:rsidRDefault="00C82CD7">
            <w:pPr>
              <w:widowControl/>
              <w:jc w:val="left"/>
              <w:rPr>
                <w:sz w:val="24"/>
                <w:szCs w:val="24"/>
              </w:rPr>
            </w:pPr>
            <w:r w:rsidRPr="00246FFC">
              <w:rPr>
                <w:rFonts w:hint="eastAsia"/>
                <w:sz w:val="24"/>
                <w:szCs w:val="24"/>
              </w:rPr>
              <w:t>形　　　態：現地組み立て式</w:t>
            </w:r>
          </w:p>
        </w:tc>
      </w:tr>
    </w:tbl>
    <w:p w:rsidR="00F751FC" w:rsidRPr="005A057E" w:rsidRDefault="0042277E" w:rsidP="0042277E">
      <w:pPr>
        <w:pStyle w:val="ae"/>
        <w:widowControl/>
        <w:numPr>
          <w:ilvl w:val="0"/>
          <w:numId w:val="11"/>
        </w:numPr>
        <w:ind w:leftChars="0"/>
        <w:jc w:val="left"/>
        <w:rPr>
          <w:color w:val="FF0000"/>
          <w:sz w:val="24"/>
          <w:szCs w:val="24"/>
          <w:u w:val="single"/>
        </w:rPr>
      </w:pPr>
      <w:r w:rsidRPr="005A057E">
        <w:rPr>
          <w:rFonts w:hint="eastAsia"/>
          <w:color w:val="FF0000"/>
          <w:sz w:val="24"/>
          <w:szCs w:val="24"/>
          <w:u w:val="single"/>
        </w:rPr>
        <w:t>仕掛けに要する</w:t>
      </w:r>
      <w:r w:rsidR="00036ED1" w:rsidRPr="005A057E">
        <w:rPr>
          <w:rFonts w:hint="eastAsia"/>
          <w:color w:val="FF0000"/>
          <w:sz w:val="24"/>
          <w:szCs w:val="24"/>
          <w:u w:val="single"/>
        </w:rPr>
        <w:t>蹴り糸については，</w:t>
      </w:r>
      <w:r w:rsidR="00192954" w:rsidRPr="005A057E">
        <w:rPr>
          <w:rFonts w:hint="eastAsia"/>
          <w:color w:val="FF0000"/>
          <w:sz w:val="24"/>
          <w:szCs w:val="24"/>
          <w:u w:val="single"/>
        </w:rPr>
        <w:t>借受者が準備すること</w:t>
      </w:r>
      <w:r w:rsidR="00036ED1" w:rsidRPr="005A057E">
        <w:rPr>
          <w:rFonts w:hint="eastAsia"/>
          <w:color w:val="FF0000"/>
          <w:sz w:val="24"/>
          <w:szCs w:val="24"/>
          <w:u w:val="single"/>
        </w:rPr>
        <w:t>。</w:t>
      </w:r>
    </w:p>
    <w:p w:rsidR="00F751FC" w:rsidRPr="00246FFC" w:rsidRDefault="00F751FC">
      <w:pPr>
        <w:widowControl/>
        <w:jc w:val="left"/>
        <w:rPr>
          <w:sz w:val="24"/>
          <w:szCs w:val="24"/>
        </w:rPr>
      </w:pPr>
    </w:p>
    <w:p w:rsidR="00F751FC" w:rsidRPr="00246FFC" w:rsidRDefault="00F751FC">
      <w:pPr>
        <w:widowControl/>
        <w:jc w:val="left"/>
        <w:rPr>
          <w:sz w:val="24"/>
          <w:szCs w:val="24"/>
        </w:rPr>
      </w:pPr>
    </w:p>
    <w:p w:rsidR="00F751FC" w:rsidRPr="00246FFC" w:rsidRDefault="00F751FC">
      <w:pPr>
        <w:widowControl/>
        <w:jc w:val="left"/>
        <w:rPr>
          <w:sz w:val="24"/>
          <w:szCs w:val="24"/>
        </w:rPr>
      </w:pPr>
    </w:p>
    <w:p w:rsidR="00F751FC" w:rsidRPr="00246FFC" w:rsidRDefault="00F751FC">
      <w:pPr>
        <w:widowControl/>
        <w:jc w:val="left"/>
        <w:rPr>
          <w:sz w:val="24"/>
          <w:szCs w:val="24"/>
        </w:rPr>
      </w:pPr>
    </w:p>
    <w:p w:rsidR="00F751FC" w:rsidRPr="00246FFC" w:rsidRDefault="00F751FC">
      <w:pPr>
        <w:widowControl/>
        <w:jc w:val="left"/>
        <w:rPr>
          <w:sz w:val="24"/>
          <w:szCs w:val="24"/>
        </w:rPr>
      </w:pPr>
    </w:p>
    <w:p w:rsidR="00F751FC" w:rsidRPr="00246FFC" w:rsidRDefault="00F751FC">
      <w:pPr>
        <w:widowControl/>
        <w:jc w:val="left"/>
        <w:rPr>
          <w:sz w:val="24"/>
          <w:szCs w:val="24"/>
        </w:rPr>
      </w:pPr>
    </w:p>
    <w:p w:rsidR="00F751FC" w:rsidRPr="00246FFC" w:rsidRDefault="00F751FC">
      <w:pPr>
        <w:widowControl/>
        <w:jc w:val="left"/>
        <w:rPr>
          <w:sz w:val="24"/>
          <w:szCs w:val="24"/>
        </w:rPr>
      </w:pPr>
    </w:p>
    <w:p w:rsidR="00F751FC" w:rsidRPr="00246FFC" w:rsidRDefault="00F751FC">
      <w:pPr>
        <w:widowControl/>
        <w:jc w:val="left"/>
        <w:rPr>
          <w:sz w:val="24"/>
          <w:szCs w:val="24"/>
        </w:rPr>
      </w:pPr>
    </w:p>
    <w:p w:rsidR="00F751FC" w:rsidRPr="00246FFC" w:rsidRDefault="00F751FC">
      <w:pPr>
        <w:widowControl/>
        <w:jc w:val="left"/>
        <w:rPr>
          <w:sz w:val="24"/>
          <w:szCs w:val="24"/>
        </w:rPr>
      </w:pPr>
    </w:p>
    <w:p w:rsidR="00F751FC" w:rsidRPr="00246FFC" w:rsidRDefault="00F751FC">
      <w:pPr>
        <w:widowControl/>
        <w:jc w:val="left"/>
        <w:rPr>
          <w:sz w:val="24"/>
          <w:szCs w:val="24"/>
        </w:rPr>
      </w:pPr>
    </w:p>
    <w:p w:rsidR="00F751FC" w:rsidRPr="00246FFC" w:rsidRDefault="00F751FC">
      <w:pPr>
        <w:widowControl/>
        <w:jc w:val="left"/>
        <w:rPr>
          <w:sz w:val="24"/>
          <w:szCs w:val="24"/>
        </w:rPr>
      </w:pPr>
    </w:p>
    <w:p w:rsidR="00F751FC" w:rsidRPr="00246FFC" w:rsidRDefault="00F751FC">
      <w:pPr>
        <w:widowControl/>
        <w:jc w:val="left"/>
        <w:rPr>
          <w:sz w:val="24"/>
          <w:szCs w:val="24"/>
        </w:rPr>
      </w:pPr>
    </w:p>
    <w:p w:rsidR="00F751FC" w:rsidRPr="00246FFC" w:rsidRDefault="00F751FC">
      <w:pPr>
        <w:widowControl/>
        <w:jc w:val="left"/>
        <w:rPr>
          <w:sz w:val="24"/>
          <w:szCs w:val="24"/>
        </w:rPr>
      </w:pPr>
    </w:p>
    <w:p w:rsidR="00F751FC" w:rsidRPr="00246FFC" w:rsidRDefault="00F751FC">
      <w:pPr>
        <w:widowControl/>
        <w:jc w:val="left"/>
        <w:rPr>
          <w:sz w:val="24"/>
          <w:szCs w:val="24"/>
        </w:rPr>
      </w:pPr>
    </w:p>
    <w:p w:rsidR="00F751FC" w:rsidRPr="00246FFC" w:rsidRDefault="00F751FC">
      <w:pPr>
        <w:widowControl/>
        <w:jc w:val="left"/>
        <w:rPr>
          <w:sz w:val="24"/>
          <w:szCs w:val="24"/>
        </w:rPr>
      </w:pPr>
    </w:p>
    <w:p w:rsidR="00F751FC" w:rsidRPr="00246FFC" w:rsidRDefault="00F751FC">
      <w:pPr>
        <w:widowControl/>
        <w:jc w:val="left"/>
        <w:rPr>
          <w:sz w:val="24"/>
          <w:szCs w:val="24"/>
        </w:rPr>
      </w:pPr>
    </w:p>
    <w:p w:rsidR="00F751FC" w:rsidRPr="00246FFC" w:rsidRDefault="00F751FC">
      <w:pPr>
        <w:widowControl/>
        <w:jc w:val="left"/>
        <w:rPr>
          <w:sz w:val="24"/>
          <w:szCs w:val="24"/>
        </w:rPr>
      </w:pPr>
    </w:p>
    <w:p w:rsidR="00F751FC" w:rsidRPr="00246FFC" w:rsidRDefault="00F751FC">
      <w:pPr>
        <w:widowControl/>
        <w:jc w:val="left"/>
        <w:rPr>
          <w:sz w:val="24"/>
          <w:szCs w:val="24"/>
        </w:rPr>
      </w:pPr>
    </w:p>
    <w:p w:rsidR="00F751FC" w:rsidRPr="00246FFC" w:rsidRDefault="00F751FC">
      <w:pPr>
        <w:widowControl/>
        <w:jc w:val="left"/>
        <w:rPr>
          <w:sz w:val="24"/>
          <w:szCs w:val="24"/>
        </w:rPr>
      </w:pPr>
    </w:p>
    <w:p w:rsidR="00F751FC" w:rsidRPr="00246FFC" w:rsidRDefault="00F751FC">
      <w:pPr>
        <w:widowControl/>
        <w:jc w:val="left"/>
        <w:rPr>
          <w:sz w:val="24"/>
          <w:szCs w:val="24"/>
        </w:rPr>
      </w:pPr>
    </w:p>
    <w:p w:rsidR="00F751FC" w:rsidRPr="00246FFC" w:rsidRDefault="00F751FC">
      <w:pPr>
        <w:widowControl/>
        <w:jc w:val="left"/>
        <w:rPr>
          <w:sz w:val="24"/>
          <w:szCs w:val="24"/>
        </w:rPr>
      </w:pPr>
    </w:p>
    <w:p w:rsidR="00F751FC" w:rsidRPr="00246FFC" w:rsidRDefault="00F751FC">
      <w:pPr>
        <w:widowControl/>
        <w:jc w:val="left"/>
        <w:rPr>
          <w:sz w:val="24"/>
          <w:szCs w:val="24"/>
        </w:rPr>
      </w:pPr>
    </w:p>
    <w:p w:rsidR="00F751FC" w:rsidRPr="00246FFC" w:rsidRDefault="00F751FC">
      <w:pPr>
        <w:widowControl/>
        <w:jc w:val="left"/>
        <w:rPr>
          <w:sz w:val="24"/>
          <w:szCs w:val="24"/>
        </w:rPr>
      </w:pPr>
    </w:p>
    <w:p w:rsidR="00F751FC" w:rsidRPr="00246FFC" w:rsidRDefault="00F751FC">
      <w:pPr>
        <w:widowControl/>
        <w:jc w:val="left"/>
        <w:rPr>
          <w:sz w:val="24"/>
          <w:szCs w:val="24"/>
        </w:rPr>
      </w:pPr>
    </w:p>
    <w:p w:rsidR="00F751FC" w:rsidRPr="00246FFC" w:rsidRDefault="00F751FC">
      <w:pPr>
        <w:widowControl/>
        <w:jc w:val="left"/>
        <w:rPr>
          <w:sz w:val="24"/>
          <w:szCs w:val="24"/>
        </w:rPr>
      </w:pPr>
    </w:p>
    <w:p w:rsidR="00FE1094" w:rsidRPr="00246FFC" w:rsidRDefault="00FE1094">
      <w:pPr>
        <w:widowControl/>
        <w:jc w:val="left"/>
        <w:rPr>
          <w:sz w:val="24"/>
          <w:szCs w:val="24"/>
        </w:rPr>
      </w:pPr>
    </w:p>
    <w:p w:rsidR="00192954" w:rsidRPr="00246FFC" w:rsidRDefault="00192954">
      <w:pPr>
        <w:widowControl/>
        <w:jc w:val="left"/>
        <w:rPr>
          <w:sz w:val="24"/>
          <w:szCs w:val="24"/>
        </w:rPr>
      </w:pPr>
    </w:p>
    <w:p w:rsidR="00FE1094" w:rsidRPr="00246FFC" w:rsidRDefault="00FE1094">
      <w:pPr>
        <w:widowControl/>
        <w:jc w:val="left"/>
        <w:rPr>
          <w:sz w:val="24"/>
          <w:szCs w:val="24"/>
        </w:rPr>
      </w:pPr>
    </w:p>
    <w:sectPr w:rsidR="00FE1094" w:rsidRPr="00246FFC" w:rsidSect="00434C74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D1F" w:rsidRDefault="00820D1F" w:rsidP="00A535D4">
      <w:r>
        <w:separator/>
      </w:r>
    </w:p>
  </w:endnote>
  <w:endnote w:type="continuationSeparator" w:id="0">
    <w:p w:rsidR="00820D1F" w:rsidRDefault="00820D1F" w:rsidP="00A5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D1F" w:rsidRDefault="00820D1F" w:rsidP="00A535D4">
      <w:r>
        <w:separator/>
      </w:r>
    </w:p>
  </w:footnote>
  <w:footnote w:type="continuationSeparator" w:id="0">
    <w:p w:rsidR="00820D1F" w:rsidRDefault="00820D1F" w:rsidP="00A53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10F7"/>
    <w:multiLevelType w:val="hybridMultilevel"/>
    <w:tmpl w:val="4176E238"/>
    <w:lvl w:ilvl="0" w:tplc="1FF2F2D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D63B31"/>
    <w:multiLevelType w:val="hybridMultilevel"/>
    <w:tmpl w:val="5E2AC542"/>
    <w:lvl w:ilvl="0" w:tplc="A858C17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A733BC3"/>
    <w:multiLevelType w:val="hybridMultilevel"/>
    <w:tmpl w:val="4B4038F4"/>
    <w:lvl w:ilvl="0" w:tplc="66C626E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F3671E8"/>
    <w:multiLevelType w:val="hybridMultilevel"/>
    <w:tmpl w:val="D2CEC46A"/>
    <w:lvl w:ilvl="0" w:tplc="D4FA3C8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870F7A"/>
    <w:multiLevelType w:val="hybridMultilevel"/>
    <w:tmpl w:val="F4C615B2"/>
    <w:lvl w:ilvl="0" w:tplc="7D2EDBB2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7F7F38"/>
    <w:multiLevelType w:val="hybridMultilevel"/>
    <w:tmpl w:val="B44067B4"/>
    <w:lvl w:ilvl="0" w:tplc="C57CE406">
      <w:start w:val="1"/>
      <w:numFmt w:val="decimalFullWidth"/>
      <w:lvlText w:val="（%1）"/>
      <w:lvlJc w:val="left"/>
      <w:pPr>
        <w:ind w:left="2138" w:hanging="7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6" w15:restartNumberingAfterBreak="0">
    <w:nsid w:val="447C0196"/>
    <w:multiLevelType w:val="hybridMultilevel"/>
    <w:tmpl w:val="1D327572"/>
    <w:lvl w:ilvl="0" w:tplc="66C626E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8712B95"/>
    <w:multiLevelType w:val="hybridMultilevel"/>
    <w:tmpl w:val="998E7D6A"/>
    <w:lvl w:ilvl="0" w:tplc="66C626E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BDD0411"/>
    <w:multiLevelType w:val="hybridMultilevel"/>
    <w:tmpl w:val="ECE499E8"/>
    <w:lvl w:ilvl="0" w:tplc="7172B150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C32383F"/>
    <w:multiLevelType w:val="hybridMultilevel"/>
    <w:tmpl w:val="59BCD884"/>
    <w:lvl w:ilvl="0" w:tplc="079E7F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9A3F80"/>
    <w:multiLevelType w:val="hybridMultilevel"/>
    <w:tmpl w:val="4D74CFEC"/>
    <w:lvl w:ilvl="0" w:tplc="444C9AD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D4"/>
    <w:rsid w:val="0000137E"/>
    <w:rsid w:val="00005D44"/>
    <w:rsid w:val="00011582"/>
    <w:rsid w:val="00022FE9"/>
    <w:rsid w:val="00036ED1"/>
    <w:rsid w:val="000372FC"/>
    <w:rsid w:val="000408BD"/>
    <w:rsid w:val="00046246"/>
    <w:rsid w:val="00052F2E"/>
    <w:rsid w:val="000562FB"/>
    <w:rsid w:val="00076B6B"/>
    <w:rsid w:val="00097312"/>
    <w:rsid w:val="000A21B1"/>
    <w:rsid w:val="000B28D8"/>
    <w:rsid w:val="000E7B94"/>
    <w:rsid w:val="000F4D66"/>
    <w:rsid w:val="001052D6"/>
    <w:rsid w:val="001128C3"/>
    <w:rsid w:val="00117392"/>
    <w:rsid w:val="00127955"/>
    <w:rsid w:val="00130213"/>
    <w:rsid w:val="00144E40"/>
    <w:rsid w:val="001460BB"/>
    <w:rsid w:val="001518AC"/>
    <w:rsid w:val="001768EA"/>
    <w:rsid w:val="00181A97"/>
    <w:rsid w:val="0019196C"/>
    <w:rsid w:val="00192954"/>
    <w:rsid w:val="001977C3"/>
    <w:rsid w:val="001B4A28"/>
    <w:rsid w:val="001B4DD6"/>
    <w:rsid w:val="001C3708"/>
    <w:rsid w:val="001C3784"/>
    <w:rsid w:val="001D16DE"/>
    <w:rsid w:val="001D69EE"/>
    <w:rsid w:val="001E41F3"/>
    <w:rsid w:val="001E427E"/>
    <w:rsid w:val="001E4C67"/>
    <w:rsid w:val="001E7D21"/>
    <w:rsid w:val="001F5A41"/>
    <w:rsid w:val="001F72FF"/>
    <w:rsid w:val="001F7A75"/>
    <w:rsid w:val="00221592"/>
    <w:rsid w:val="0023058A"/>
    <w:rsid w:val="00230815"/>
    <w:rsid w:val="0023175E"/>
    <w:rsid w:val="00234D0A"/>
    <w:rsid w:val="002421FB"/>
    <w:rsid w:val="002440E3"/>
    <w:rsid w:val="00246FFC"/>
    <w:rsid w:val="00250158"/>
    <w:rsid w:val="002514D2"/>
    <w:rsid w:val="002542E9"/>
    <w:rsid w:val="00255A63"/>
    <w:rsid w:val="00264873"/>
    <w:rsid w:val="00265923"/>
    <w:rsid w:val="00281DD0"/>
    <w:rsid w:val="00284FD5"/>
    <w:rsid w:val="00287A42"/>
    <w:rsid w:val="002935C9"/>
    <w:rsid w:val="002A30D9"/>
    <w:rsid w:val="002A3773"/>
    <w:rsid w:val="002C3D01"/>
    <w:rsid w:val="002D7764"/>
    <w:rsid w:val="002E36D7"/>
    <w:rsid w:val="003068F4"/>
    <w:rsid w:val="003106CE"/>
    <w:rsid w:val="0031168B"/>
    <w:rsid w:val="00313701"/>
    <w:rsid w:val="00327F4F"/>
    <w:rsid w:val="003478D2"/>
    <w:rsid w:val="00357FCD"/>
    <w:rsid w:val="00365EE2"/>
    <w:rsid w:val="0036604A"/>
    <w:rsid w:val="00383177"/>
    <w:rsid w:val="003A0939"/>
    <w:rsid w:val="003A6B13"/>
    <w:rsid w:val="003B0279"/>
    <w:rsid w:val="003B0960"/>
    <w:rsid w:val="003D51A1"/>
    <w:rsid w:val="003D60E6"/>
    <w:rsid w:val="003D63E8"/>
    <w:rsid w:val="0040290C"/>
    <w:rsid w:val="00404853"/>
    <w:rsid w:val="004106B1"/>
    <w:rsid w:val="004119FF"/>
    <w:rsid w:val="0042277E"/>
    <w:rsid w:val="004256FC"/>
    <w:rsid w:val="004261E1"/>
    <w:rsid w:val="00434AF4"/>
    <w:rsid w:val="00434C74"/>
    <w:rsid w:val="00443ED8"/>
    <w:rsid w:val="00444D4B"/>
    <w:rsid w:val="004457E3"/>
    <w:rsid w:val="00446492"/>
    <w:rsid w:val="00450BE9"/>
    <w:rsid w:val="0045396F"/>
    <w:rsid w:val="004564A6"/>
    <w:rsid w:val="00471D5D"/>
    <w:rsid w:val="00472B62"/>
    <w:rsid w:val="00475291"/>
    <w:rsid w:val="00477ECB"/>
    <w:rsid w:val="004858D1"/>
    <w:rsid w:val="00486593"/>
    <w:rsid w:val="004B185E"/>
    <w:rsid w:val="004B4EC2"/>
    <w:rsid w:val="004E70C8"/>
    <w:rsid w:val="004E7B3B"/>
    <w:rsid w:val="004F0E3E"/>
    <w:rsid w:val="004F135E"/>
    <w:rsid w:val="004F19E9"/>
    <w:rsid w:val="004F3761"/>
    <w:rsid w:val="00506165"/>
    <w:rsid w:val="00506E35"/>
    <w:rsid w:val="00510D02"/>
    <w:rsid w:val="00516283"/>
    <w:rsid w:val="0053142E"/>
    <w:rsid w:val="005374DC"/>
    <w:rsid w:val="00541112"/>
    <w:rsid w:val="00550849"/>
    <w:rsid w:val="00566AC2"/>
    <w:rsid w:val="005741CD"/>
    <w:rsid w:val="00577ADB"/>
    <w:rsid w:val="0059136C"/>
    <w:rsid w:val="005A041F"/>
    <w:rsid w:val="005A057E"/>
    <w:rsid w:val="005A6CA5"/>
    <w:rsid w:val="005B025B"/>
    <w:rsid w:val="005B61E9"/>
    <w:rsid w:val="005D52E2"/>
    <w:rsid w:val="005D56FE"/>
    <w:rsid w:val="005F4758"/>
    <w:rsid w:val="005F59AD"/>
    <w:rsid w:val="005F68E7"/>
    <w:rsid w:val="0061779C"/>
    <w:rsid w:val="006423DF"/>
    <w:rsid w:val="00643B04"/>
    <w:rsid w:val="00650E98"/>
    <w:rsid w:val="0065129E"/>
    <w:rsid w:val="00662F36"/>
    <w:rsid w:val="006672F8"/>
    <w:rsid w:val="006714B9"/>
    <w:rsid w:val="00683FD0"/>
    <w:rsid w:val="006A296C"/>
    <w:rsid w:val="006A3A90"/>
    <w:rsid w:val="006A786A"/>
    <w:rsid w:val="006D0EAB"/>
    <w:rsid w:val="006E69D5"/>
    <w:rsid w:val="00702613"/>
    <w:rsid w:val="007037F6"/>
    <w:rsid w:val="00703ABF"/>
    <w:rsid w:val="0071296A"/>
    <w:rsid w:val="00714FB4"/>
    <w:rsid w:val="007150D3"/>
    <w:rsid w:val="00722E23"/>
    <w:rsid w:val="00751526"/>
    <w:rsid w:val="007555B6"/>
    <w:rsid w:val="007641D9"/>
    <w:rsid w:val="00766296"/>
    <w:rsid w:val="007709E8"/>
    <w:rsid w:val="00777D25"/>
    <w:rsid w:val="0078110B"/>
    <w:rsid w:val="00786F32"/>
    <w:rsid w:val="0078793B"/>
    <w:rsid w:val="007931B0"/>
    <w:rsid w:val="007A1B99"/>
    <w:rsid w:val="007B02B2"/>
    <w:rsid w:val="007B537C"/>
    <w:rsid w:val="007D617F"/>
    <w:rsid w:val="007F48D6"/>
    <w:rsid w:val="007F4C4B"/>
    <w:rsid w:val="007F7633"/>
    <w:rsid w:val="008048DE"/>
    <w:rsid w:val="00814D55"/>
    <w:rsid w:val="00820D1F"/>
    <w:rsid w:val="008254C1"/>
    <w:rsid w:val="0083320A"/>
    <w:rsid w:val="00833234"/>
    <w:rsid w:val="00844AFF"/>
    <w:rsid w:val="0084577D"/>
    <w:rsid w:val="0085306B"/>
    <w:rsid w:val="00861940"/>
    <w:rsid w:val="00866128"/>
    <w:rsid w:val="008819D9"/>
    <w:rsid w:val="008901C1"/>
    <w:rsid w:val="00896A17"/>
    <w:rsid w:val="008A238F"/>
    <w:rsid w:val="008A2B93"/>
    <w:rsid w:val="008A456A"/>
    <w:rsid w:val="008A714D"/>
    <w:rsid w:val="008B4837"/>
    <w:rsid w:val="008B6150"/>
    <w:rsid w:val="008C05AD"/>
    <w:rsid w:val="008C4C99"/>
    <w:rsid w:val="008C59AC"/>
    <w:rsid w:val="008C7F41"/>
    <w:rsid w:val="008E14E5"/>
    <w:rsid w:val="008E2739"/>
    <w:rsid w:val="008E3D64"/>
    <w:rsid w:val="008F41F6"/>
    <w:rsid w:val="009131CC"/>
    <w:rsid w:val="00922320"/>
    <w:rsid w:val="00924175"/>
    <w:rsid w:val="0092602A"/>
    <w:rsid w:val="00931EDE"/>
    <w:rsid w:val="00942582"/>
    <w:rsid w:val="00975057"/>
    <w:rsid w:val="009802CF"/>
    <w:rsid w:val="00990741"/>
    <w:rsid w:val="009B21B3"/>
    <w:rsid w:val="009C3FC1"/>
    <w:rsid w:val="009C6A6E"/>
    <w:rsid w:val="009D7E02"/>
    <w:rsid w:val="009F2589"/>
    <w:rsid w:val="00A01E6F"/>
    <w:rsid w:val="00A059F7"/>
    <w:rsid w:val="00A10AC4"/>
    <w:rsid w:val="00A1128E"/>
    <w:rsid w:val="00A17560"/>
    <w:rsid w:val="00A176DD"/>
    <w:rsid w:val="00A24A09"/>
    <w:rsid w:val="00A4080C"/>
    <w:rsid w:val="00A535D4"/>
    <w:rsid w:val="00A54D7F"/>
    <w:rsid w:val="00A71334"/>
    <w:rsid w:val="00A75FA5"/>
    <w:rsid w:val="00A7736B"/>
    <w:rsid w:val="00A81D28"/>
    <w:rsid w:val="00A90333"/>
    <w:rsid w:val="00AB4A79"/>
    <w:rsid w:val="00AB5784"/>
    <w:rsid w:val="00AB5F0D"/>
    <w:rsid w:val="00AB63A3"/>
    <w:rsid w:val="00AC107B"/>
    <w:rsid w:val="00AC3D71"/>
    <w:rsid w:val="00AD09F1"/>
    <w:rsid w:val="00AD4B0C"/>
    <w:rsid w:val="00AF5680"/>
    <w:rsid w:val="00B07A24"/>
    <w:rsid w:val="00B11670"/>
    <w:rsid w:val="00B168EC"/>
    <w:rsid w:val="00B243B3"/>
    <w:rsid w:val="00B33FB3"/>
    <w:rsid w:val="00B34A2F"/>
    <w:rsid w:val="00B55E0B"/>
    <w:rsid w:val="00B56D1B"/>
    <w:rsid w:val="00B61795"/>
    <w:rsid w:val="00B651B4"/>
    <w:rsid w:val="00B66725"/>
    <w:rsid w:val="00B70C9F"/>
    <w:rsid w:val="00B819D4"/>
    <w:rsid w:val="00B85605"/>
    <w:rsid w:val="00BB654F"/>
    <w:rsid w:val="00BC3579"/>
    <w:rsid w:val="00BD2638"/>
    <w:rsid w:val="00BD2FEE"/>
    <w:rsid w:val="00BD5C5E"/>
    <w:rsid w:val="00BE025F"/>
    <w:rsid w:val="00BF0593"/>
    <w:rsid w:val="00BF5836"/>
    <w:rsid w:val="00C02AB1"/>
    <w:rsid w:val="00C05A42"/>
    <w:rsid w:val="00C30625"/>
    <w:rsid w:val="00C3651E"/>
    <w:rsid w:val="00C36A30"/>
    <w:rsid w:val="00C43553"/>
    <w:rsid w:val="00C44CE9"/>
    <w:rsid w:val="00C501D9"/>
    <w:rsid w:val="00C52ADC"/>
    <w:rsid w:val="00C53601"/>
    <w:rsid w:val="00C67F22"/>
    <w:rsid w:val="00C75346"/>
    <w:rsid w:val="00C82CD7"/>
    <w:rsid w:val="00C82D75"/>
    <w:rsid w:val="00C83FAD"/>
    <w:rsid w:val="00C8481E"/>
    <w:rsid w:val="00CA2B2D"/>
    <w:rsid w:val="00CA70E6"/>
    <w:rsid w:val="00CB2E1D"/>
    <w:rsid w:val="00CB3AA6"/>
    <w:rsid w:val="00CB66A0"/>
    <w:rsid w:val="00CC0E27"/>
    <w:rsid w:val="00CC72FA"/>
    <w:rsid w:val="00CC7940"/>
    <w:rsid w:val="00CD328E"/>
    <w:rsid w:val="00CD64D9"/>
    <w:rsid w:val="00CD7EA6"/>
    <w:rsid w:val="00CE2DE6"/>
    <w:rsid w:val="00CE489B"/>
    <w:rsid w:val="00CF0771"/>
    <w:rsid w:val="00CF1725"/>
    <w:rsid w:val="00CF5E7C"/>
    <w:rsid w:val="00D01365"/>
    <w:rsid w:val="00D137E0"/>
    <w:rsid w:val="00D1472A"/>
    <w:rsid w:val="00D25995"/>
    <w:rsid w:val="00D30533"/>
    <w:rsid w:val="00D35BFA"/>
    <w:rsid w:val="00D476BF"/>
    <w:rsid w:val="00D544F7"/>
    <w:rsid w:val="00D55379"/>
    <w:rsid w:val="00D609DA"/>
    <w:rsid w:val="00D655F5"/>
    <w:rsid w:val="00D714D4"/>
    <w:rsid w:val="00D90652"/>
    <w:rsid w:val="00D91DAC"/>
    <w:rsid w:val="00DA036D"/>
    <w:rsid w:val="00DA643E"/>
    <w:rsid w:val="00DB41DD"/>
    <w:rsid w:val="00DE413B"/>
    <w:rsid w:val="00DF0E94"/>
    <w:rsid w:val="00DF2228"/>
    <w:rsid w:val="00DF3AC8"/>
    <w:rsid w:val="00E071E3"/>
    <w:rsid w:val="00E07FAF"/>
    <w:rsid w:val="00E1048D"/>
    <w:rsid w:val="00E10495"/>
    <w:rsid w:val="00E14117"/>
    <w:rsid w:val="00E26017"/>
    <w:rsid w:val="00E27E18"/>
    <w:rsid w:val="00E3082E"/>
    <w:rsid w:val="00E35F1F"/>
    <w:rsid w:val="00E42B30"/>
    <w:rsid w:val="00E506B8"/>
    <w:rsid w:val="00E5192F"/>
    <w:rsid w:val="00E602AF"/>
    <w:rsid w:val="00E67705"/>
    <w:rsid w:val="00E73DCF"/>
    <w:rsid w:val="00E83AD8"/>
    <w:rsid w:val="00E871AF"/>
    <w:rsid w:val="00E9584F"/>
    <w:rsid w:val="00EA2ABC"/>
    <w:rsid w:val="00EA53C9"/>
    <w:rsid w:val="00EB1173"/>
    <w:rsid w:val="00EB7AD8"/>
    <w:rsid w:val="00EE1533"/>
    <w:rsid w:val="00EE7E37"/>
    <w:rsid w:val="00F02F45"/>
    <w:rsid w:val="00F03551"/>
    <w:rsid w:val="00F06BC3"/>
    <w:rsid w:val="00F114C5"/>
    <w:rsid w:val="00F1362D"/>
    <w:rsid w:val="00F14991"/>
    <w:rsid w:val="00F14A8B"/>
    <w:rsid w:val="00F15407"/>
    <w:rsid w:val="00F16862"/>
    <w:rsid w:val="00F1732A"/>
    <w:rsid w:val="00F2641A"/>
    <w:rsid w:val="00F3336B"/>
    <w:rsid w:val="00F37B50"/>
    <w:rsid w:val="00F37CBE"/>
    <w:rsid w:val="00F42AD0"/>
    <w:rsid w:val="00F500AB"/>
    <w:rsid w:val="00F60E2A"/>
    <w:rsid w:val="00F65661"/>
    <w:rsid w:val="00F751FC"/>
    <w:rsid w:val="00F8262D"/>
    <w:rsid w:val="00F83C09"/>
    <w:rsid w:val="00F84930"/>
    <w:rsid w:val="00F856F8"/>
    <w:rsid w:val="00F93545"/>
    <w:rsid w:val="00FD5527"/>
    <w:rsid w:val="00FD79C4"/>
    <w:rsid w:val="00FD7F77"/>
    <w:rsid w:val="00FE1094"/>
    <w:rsid w:val="00FE3F54"/>
    <w:rsid w:val="00FF21BB"/>
    <w:rsid w:val="00FF3502"/>
    <w:rsid w:val="00FF42C7"/>
    <w:rsid w:val="00FF63BD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2F5E15B-0AC2-47EF-83F5-72C5BDA4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B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35D4"/>
  </w:style>
  <w:style w:type="paragraph" w:styleId="a5">
    <w:name w:val="footer"/>
    <w:basedOn w:val="a"/>
    <w:link w:val="a6"/>
    <w:uiPriority w:val="99"/>
    <w:unhideWhenUsed/>
    <w:rsid w:val="00A53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35D4"/>
  </w:style>
  <w:style w:type="table" w:styleId="a7">
    <w:name w:val="Table Grid"/>
    <w:basedOn w:val="a1"/>
    <w:uiPriority w:val="59"/>
    <w:rsid w:val="00F37B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02F45"/>
    <w:pPr>
      <w:jc w:val="center"/>
    </w:pPr>
  </w:style>
  <w:style w:type="character" w:customStyle="1" w:styleId="a9">
    <w:name w:val="記 (文字)"/>
    <w:basedOn w:val="a0"/>
    <w:link w:val="a8"/>
    <w:uiPriority w:val="99"/>
    <w:rsid w:val="00F02F45"/>
  </w:style>
  <w:style w:type="paragraph" w:styleId="aa">
    <w:name w:val="Closing"/>
    <w:basedOn w:val="a"/>
    <w:link w:val="ab"/>
    <w:uiPriority w:val="99"/>
    <w:unhideWhenUsed/>
    <w:rsid w:val="00F02F45"/>
    <w:pPr>
      <w:jc w:val="right"/>
    </w:pPr>
  </w:style>
  <w:style w:type="character" w:customStyle="1" w:styleId="ab">
    <w:name w:val="結語 (文字)"/>
    <w:basedOn w:val="a0"/>
    <w:link w:val="aa"/>
    <w:uiPriority w:val="99"/>
    <w:rsid w:val="00F02F45"/>
  </w:style>
  <w:style w:type="paragraph" w:styleId="ac">
    <w:name w:val="Balloon Text"/>
    <w:basedOn w:val="a"/>
    <w:link w:val="ad"/>
    <w:uiPriority w:val="99"/>
    <w:semiHidden/>
    <w:unhideWhenUsed/>
    <w:rsid w:val="00EB1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B117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506E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597CF-AFF0-4E28-8128-ED88146D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総務部総務課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hi089</dc:creator>
  <cp:lastModifiedBy>Administrator</cp:lastModifiedBy>
  <cp:revision>7</cp:revision>
  <cp:lastPrinted>2018-10-25T09:25:00Z</cp:lastPrinted>
  <dcterms:created xsi:type="dcterms:W3CDTF">2018-10-24T08:18:00Z</dcterms:created>
  <dcterms:modified xsi:type="dcterms:W3CDTF">2018-10-26T06:43:00Z</dcterms:modified>
</cp:coreProperties>
</file>