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59" w:rsidRPr="00A93F59" w:rsidRDefault="00A93F59" w:rsidP="00A93F59">
      <w:pPr>
        <w:spacing w:line="480" w:lineRule="auto"/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</w:rPr>
        <w:t xml:space="preserve">ごみ集積所用看板　</w:t>
      </w:r>
      <w:r w:rsidRPr="00A93F59">
        <w:rPr>
          <w:rFonts w:ascii="ＭＳ 明朝" w:eastAsia="ＭＳ 明朝" w:hAnsi="ＭＳ 明朝" w:hint="eastAsia"/>
          <w:sz w:val="28"/>
        </w:rPr>
        <w:t>支給申請書</w:t>
      </w:r>
    </w:p>
    <w:p w:rsidR="00A93F59" w:rsidRPr="00A93F59" w:rsidRDefault="00A93F59" w:rsidP="00A93F59">
      <w:pPr>
        <w:spacing w:line="360" w:lineRule="exact"/>
        <w:jc w:val="right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480" w:lineRule="auto"/>
        <w:jc w:val="right"/>
        <w:rPr>
          <w:rFonts w:ascii="ＭＳ 明朝" w:eastAsia="ＭＳ 明朝" w:hAnsi="ＭＳ 明朝"/>
          <w:sz w:val="28"/>
        </w:rPr>
      </w:pPr>
      <w:r w:rsidRPr="00A93F59">
        <w:rPr>
          <w:rFonts w:ascii="ＭＳ 明朝" w:eastAsia="ＭＳ 明朝" w:hAnsi="ＭＳ 明朝" w:hint="eastAsia"/>
          <w:sz w:val="28"/>
        </w:rPr>
        <w:t>令和　　年　　月　　日</w:t>
      </w:r>
    </w:p>
    <w:p w:rsidR="00A93F59" w:rsidRPr="00A93F59" w:rsidRDefault="00A93F59" w:rsidP="00A93F59">
      <w:pPr>
        <w:rPr>
          <w:rFonts w:ascii="ＭＳ 明朝" w:eastAsia="ＭＳ 明朝" w:hAnsi="ＭＳ 明朝"/>
          <w:sz w:val="28"/>
        </w:rPr>
      </w:pPr>
      <w:r w:rsidRPr="00A93F59">
        <w:rPr>
          <w:rFonts w:ascii="ＭＳ 明朝" w:eastAsia="ＭＳ 明朝" w:hAnsi="ＭＳ 明朝" w:hint="eastAsia"/>
          <w:sz w:val="28"/>
        </w:rPr>
        <w:t>常陸大宮市長　様</w:t>
      </w:r>
    </w:p>
    <w:p w:rsidR="00A93F59" w:rsidRPr="00A93F59" w:rsidRDefault="00A93F59" w:rsidP="00A93F59">
      <w:pPr>
        <w:spacing w:line="400" w:lineRule="exact"/>
        <w:rPr>
          <w:rFonts w:ascii="ＭＳ 明朝" w:eastAsia="ＭＳ 明朝" w:hAnsi="ＭＳ 明朝"/>
          <w:sz w:val="28"/>
        </w:rPr>
      </w:pPr>
      <w:r w:rsidRPr="00A93F59">
        <w:rPr>
          <w:rFonts w:ascii="ＭＳ 明朝" w:eastAsia="ＭＳ 明朝" w:hAnsi="ＭＳ 明朝" w:hint="eastAsia"/>
          <w:sz w:val="28"/>
        </w:rPr>
        <w:t xml:space="preserve">　　　　　　　　　　　　　　　　　　　　　　　　　　　</w:t>
      </w:r>
    </w:p>
    <w:p w:rsidR="00A93F59" w:rsidRPr="00A93F59" w:rsidRDefault="00A93F59" w:rsidP="00A93F59">
      <w:pPr>
        <w:spacing w:line="500" w:lineRule="exact"/>
        <w:rPr>
          <w:rFonts w:ascii="ＭＳ 明朝" w:eastAsia="ＭＳ 明朝" w:hAnsi="ＭＳ 明朝"/>
          <w:sz w:val="28"/>
        </w:rPr>
      </w:pPr>
      <w:r w:rsidRPr="00A93F59">
        <w:rPr>
          <w:rFonts w:ascii="ＭＳ 明朝" w:eastAsia="ＭＳ 明朝" w:hAnsi="ＭＳ 明朝" w:hint="eastAsia"/>
          <w:sz w:val="28"/>
        </w:rPr>
        <w:t xml:space="preserve">　　　　　　　　　　　　　　　　　</w:t>
      </w:r>
      <w:r w:rsidRPr="00A93F59">
        <w:rPr>
          <w:rFonts w:ascii="ＭＳ 明朝" w:eastAsia="ＭＳ 明朝" w:hAnsi="ＭＳ 明朝" w:hint="eastAsia"/>
          <w:sz w:val="28"/>
          <w:u w:val="single"/>
        </w:rPr>
        <w:t xml:space="preserve">　　　　　　区環境保全推進委員</w:t>
      </w:r>
    </w:p>
    <w:p w:rsidR="00A93F59" w:rsidRPr="00A93F59" w:rsidRDefault="00A93F59" w:rsidP="00A93F59">
      <w:pPr>
        <w:spacing w:line="500" w:lineRule="exact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500" w:lineRule="exact"/>
        <w:rPr>
          <w:rFonts w:ascii="ＭＳ 明朝" w:eastAsia="ＭＳ 明朝" w:hAnsi="ＭＳ 明朝"/>
          <w:sz w:val="28"/>
          <w:u w:val="single"/>
        </w:rPr>
      </w:pPr>
      <w:r w:rsidRPr="00A93F59">
        <w:rPr>
          <w:rFonts w:ascii="ＭＳ 明朝" w:eastAsia="ＭＳ 明朝" w:hAnsi="ＭＳ 明朝" w:hint="eastAsia"/>
          <w:sz w:val="28"/>
        </w:rPr>
        <w:t xml:space="preserve">　　　　　　　　　　　　　　　　　</w:t>
      </w:r>
      <w:r w:rsidRPr="00A93F59">
        <w:rPr>
          <w:rFonts w:ascii="ＭＳ 明朝" w:eastAsia="ＭＳ 明朝" w:hAnsi="ＭＳ 明朝" w:hint="eastAsia"/>
          <w:sz w:val="28"/>
          <w:u w:val="single"/>
        </w:rPr>
        <w:t xml:space="preserve">氏　名　　　　　　　　　　　　</w:t>
      </w:r>
    </w:p>
    <w:p w:rsidR="00A93F59" w:rsidRPr="00A93F59" w:rsidRDefault="00A93F59" w:rsidP="00A93F59">
      <w:pPr>
        <w:spacing w:line="600" w:lineRule="exact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600" w:lineRule="exact"/>
        <w:rPr>
          <w:rFonts w:ascii="ＭＳ 明朝" w:eastAsia="ＭＳ 明朝" w:hAnsi="ＭＳ 明朝"/>
          <w:sz w:val="28"/>
        </w:rPr>
      </w:pPr>
      <w:r w:rsidRPr="00A93F59">
        <w:rPr>
          <w:rFonts w:ascii="ＭＳ 明朝" w:eastAsia="ＭＳ 明朝" w:hAnsi="ＭＳ 明朝" w:hint="eastAsia"/>
          <w:sz w:val="28"/>
        </w:rPr>
        <w:t>下記のとおり</w:t>
      </w:r>
      <w:r w:rsidR="00174481">
        <w:rPr>
          <w:rFonts w:ascii="ＭＳ 明朝" w:eastAsia="ＭＳ 明朝" w:hAnsi="ＭＳ 明朝" w:hint="eastAsia"/>
          <w:sz w:val="28"/>
        </w:rPr>
        <w:t>、</w:t>
      </w:r>
      <w:r>
        <w:rPr>
          <w:rFonts w:ascii="ＭＳ 明朝" w:eastAsia="ＭＳ 明朝" w:hAnsi="ＭＳ 明朝" w:hint="eastAsia"/>
          <w:sz w:val="28"/>
        </w:rPr>
        <w:t>ごみ集積所用看板</w:t>
      </w:r>
      <w:r w:rsidRPr="00A93F59">
        <w:rPr>
          <w:rFonts w:ascii="ＭＳ 明朝" w:eastAsia="ＭＳ 明朝" w:hAnsi="ＭＳ 明朝" w:hint="eastAsia"/>
          <w:sz w:val="28"/>
        </w:rPr>
        <w:t>の支給を申請します。</w:t>
      </w:r>
    </w:p>
    <w:p w:rsidR="00A93F59" w:rsidRPr="00A93F59" w:rsidRDefault="00A93F59" w:rsidP="00A93F59">
      <w:pPr>
        <w:spacing w:line="600" w:lineRule="exact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ind w:left="808"/>
        <w:jc w:val="center"/>
        <w:rPr>
          <w:rFonts w:ascii="Century" w:eastAsia="ＭＳ 明朝" w:hAnsi="Century"/>
          <w:sz w:val="28"/>
        </w:rPr>
      </w:pPr>
      <w:r w:rsidRPr="00A93F59">
        <w:rPr>
          <w:rFonts w:ascii="Century" w:eastAsia="ＭＳ 明朝" w:hAnsi="Century" w:hint="eastAsia"/>
          <w:sz w:val="28"/>
        </w:rPr>
        <w:t>記</w:t>
      </w:r>
    </w:p>
    <w:p w:rsidR="00A93F59" w:rsidRPr="00A93F59" w:rsidRDefault="00A93F59" w:rsidP="00A93F59">
      <w:pPr>
        <w:rPr>
          <w:rFonts w:ascii="ＭＳ 明朝" w:eastAsia="ＭＳ 明朝" w:hAnsi="ＭＳ 明朝"/>
        </w:rPr>
      </w:pPr>
    </w:p>
    <w:p w:rsidR="00A93F59" w:rsidRPr="00A93F59" w:rsidRDefault="00A93F59" w:rsidP="00A93F59">
      <w:pPr>
        <w:rPr>
          <w:rFonts w:ascii="ＭＳ 明朝" w:eastAsia="ＭＳ 明朝" w:hAnsi="ＭＳ 明朝"/>
          <w:sz w:val="28"/>
        </w:rPr>
      </w:pPr>
      <w:r w:rsidRPr="00A93F59">
        <w:rPr>
          <w:rFonts w:ascii="ＭＳ 明朝" w:eastAsia="ＭＳ 明朝" w:hAnsi="ＭＳ 明朝" w:hint="eastAsia"/>
          <w:sz w:val="28"/>
        </w:rPr>
        <w:t xml:space="preserve">１　申請数量　　　　　　</w:t>
      </w:r>
      <w:r w:rsidRPr="00A93F5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A93F59">
        <w:rPr>
          <w:rFonts w:ascii="ＭＳ 明朝" w:eastAsia="ＭＳ 明朝" w:hAnsi="ＭＳ 明朝" w:hint="eastAsia"/>
          <w:sz w:val="28"/>
        </w:rPr>
        <w:t>枚</w:t>
      </w:r>
    </w:p>
    <w:p w:rsidR="00A93F59" w:rsidRPr="00A93F59" w:rsidRDefault="00A93F59" w:rsidP="00A93F59">
      <w:pPr>
        <w:rPr>
          <w:rFonts w:ascii="ＭＳ 明朝" w:eastAsia="ＭＳ 明朝" w:hAnsi="ＭＳ 明朝"/>
        </w:rPr>
      </w:pPr>
    </w:p>
    <w:p w:rsidR="00A93F59" w:rsidRPr="00A93F59" w:rsidRDefault="00A2419B" w:rsidP="00A93F59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pict>
          <v:rect id="_x0000_s1039" style="position:absolute;left:0;text-align:left;margin-left:27pt;margin-top:31pt;width:423pt;height:234pt;z-index:251659264">
            <v:textbox inset="5.85pt,.7pt,5.85pt,.7pt"/>
          </v:rect>
        </w:pict>
      </w:r>
      <w:r w:rsidR="00A93F59" w:rsidRPr="00A93F59">
        <w:rPr>
          <w:rFonts w:ascii="ＭＳ 明朝" w:eastAsia="ＭＳ 明朝" w:hAnsi="ＭＳ 明朝" w:hint="eastAsia"/>
          <w:sz w:val="28"/>
        </w:rPr>
        <w:t>２　集積所の略図</w:t>
      </w:r>
    </w:p>
    <w:p w:rsidR="00A93F59" w:rsidRPr="00A93F59" w:rsidRDefault="00A93F59" w:rsidP="00A93F59">
      <w:pPr>
        <w:spacing w:line="480" w:lineRule="auto"/>
        <w:jc w:val="center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480" w:lineRule="auto"/>
        <w:jc w:val="center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480" w:lineRule="auto"/>
        <w:jc w:val="center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480" w:lineRule="auto"/>
        <w:jc w:val="center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480" w:lineRule="auto"/>
        <w:jc w:val="center"/>
        <w:rPr>
          <w:rFonts w:ascii="ＭＳ 明朝" w:eastAsia="ＭＳ 明朝" w:hAnsi="ＭＳ 明朝"/>
          <w:sz w:val="28"/>
        </w:rPr>
      </w:pPr>
    </w:p>
    <w:p w:rsidR="00A93F59" w:rsidRPr="00A93F59" w:rsidRDefault="00A93F59" w:rsidP="00A93F59">
      <w:pPr>
        <w:spacing w:line="480" w:lineRule="auto"/>
        <w:rPr>
          <w:rFonts w:ascii="ＭＳ 明朝" w:eastAsia="ＭＳ 明朝" w:hAnsi="ＭＳ 明朝"/>
          <w:sz w:val="28"/>
        </w:rPr>
      </w:pPr>
    </w:p>
    <w:sectPr w:rsidR="00A93F59" w:rsidRPr="00A93F59" w:rsidSect="003D205E">
      <w:footerReference w:type="default" r:id="rId8"/>
      <w:type w:val="continuous"/>
      <w:pgSz w:w="11906" w:h="16838" w:code="9"/>
      <w:pgMar w:top="1701" w:right="1134" w:bottom="1418" w:left="1418" w:header="851" w:footer="992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9B" w:rsidRDefault="00A2419B">
      <w:r>
        <w:separator/>
      </w:r>
    </w:p>
  </w:endnote>
  <w:endnote w:type="continuationSeparator" w:id="0">
    <w:p w:rsidR="00A2419B" w:rsidRDefault="00A2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2B" w:rsidRDefault="00A2419B">
    <w:sdt>
      <w:sdtPr>
        <w:rPr>
          <w:rFonts w:hint="eastAsia"/>
        </w:rPr>
        <w:alias w:val=""/>
        <w:tag w:val=""/>
        <w:id w:val="-1185898669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9B" w:rsidRDefault="00A2419B">
      <w:r>
        <w:separator/>
      </w:r>
    </w:p>
  </w:footnote>
  <w:footnote w:type="continuationSeparator" w:id="0">
    <w:p w:rsidR="00A2419B" w:rsidRDefault="00A2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8F67F28"/>
    <w:lvl w:ilvl="0" w:tplc="7AD255A0">
      <w:numFmt w:val="bullet"/>
      <w:lvlText w:val="◎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18C8EDE"/>
    <w:lvl w:ilvl="0" w:tplc="6A40A3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B7B03D5"/>
    <w:multiLevelType w:val="hybridMultilevel"/>
    <w:tmpl w:val="A1DA9536"/>
    <w:lvl w:ilvl="0" w:tplc="036472E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52B"/>
    <w:rsid w:val="000E17D6"/>
    <w:rsid w:val="00117FBB"/>
    <w:rsid w:val="00174481"/>
    <w:rsid w:val="0017659B"/>
    <w:rsid w:val="001A74E0"/>
    <w:rsid w:val="00244254"/>
    <w:rsid w:val="002B1B08"/>
    <w:rsid w:val="002C5A96"/>
    <w:rsid w:val="00355AA7"/>
    <w:rsid w:val="003D205E"/>
    <w:rsid w:val="003D68F7"/>
    <w:rsid w:val="004472FC"/>
    <w:rsid w:val="00477894"/>
    <w:rsid w:val="00486427"/>
    <w:rsid w:val="004B2C0E"/>
    <w:rsid w:val="004B5D24"/>
    <w:rsid w:val="004D1581"/>
    <w:rsid w:val="004D188F"/>
    <w:rsid w:val="00552CFF"/>
    <w:rsid w:val="0055652B"/>
    <w:rsid w:val="005C59BE"/>
    <w:rsid w:val="005F0AF9"/>
    <w:rsid w:val="00674C5A"/>
    <w:rsid w:val="0072708B"/>
    <w:rsid w:val="00736664"/>
    <w:rsid w:val="00764ABA"/>
    <w:rsid w:val="008814DE"/>
    <w:rsid w:val="008C7A5C"/>
    <w:rsid w:val="008E1BA3"/>
    <w:rsid w:val="00920A39"/>
    <w:rsid w:val="00A16685"/>
    <w:rsid w:val="00A2419B"/>
    <w:rsid w:val="00A42A9B"/>
    <w:rsid w:val="00A46C20"/>
    <w:rsid w:val="00A93F59"/>
    <w:rsid w:val="00AB18CF"/>
    <w:rsid w:val="00AD2347"/>
    <w:rsid w:val="00B266C9"/>
    <w:rsid w:val="00C2247F"/>
    <w:rsid w:val="00C346CF"/>
    <w:rsid w:val="00C53C22"/>
    <w:rsid w:val="00D222A4"/>
    <w:rsid w:val="00D86ED1"/>
    <w:rsid w:val="00E50DBB"/>
    <w:rsid w:val="00E55926"/>
    <w:rsid w:val="00EA5DF9"/>
    <w:rsid w:val="00ED4A48"/>
    <w:rsid w:val="00F101DC"/>
    <w:rsid w:val="00F764CD"/>
    <w:rsid w:val="00FA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27122-968E-4266-A535-02B90CA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character" w:styleId="af2">
    <w:name w:val="page number"/>
    <w:basedOn w:val="a0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2646-D93B-4835-BA08-9F8BCE23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常陸大宮市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常陸大宮市</dc:creator>
  <cp:lastModifiedBy>木村 洋二</cp:lastModifiedBy>
  <cp:revision>110</cp:revision>
  <cp:lastPrinted>2022-05-16T08:19:00Z</cp:lastPrinted>
  <dcterms:created xsi:type="dcterms:W3CDTF">2012-07-24T01:00:00Z</dcterms:created>
  <dcterms:modified xsi:type="dcterms:W3CDTF">2022-05-23T01:06:00Z</dcterms:modified>
</cp:coreProperties>
</file>