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AR P丸ゴシック体M" w:hAnsi="AR P丸ゴシック体M" w:eastAsia="AR P丸ゴシック体M"/>
          <w:sz w:val="22"/>
        </w:rPr>
      </w:pPr>
      <w:r>
        <w:rPr>
          <w:rFonts w:hint="eastAsia" w:ascii="HGS創英ﾌﾟﾚｾﾞﾝｽEB" w:hAnsi="HGS創英ﾌﾟﾚｾﾞﾝｽEB" w:eastAsia="HGS創英ﾌﾟﾚｾﾞﾝｽEB"/>
          <w:spacing w:val="28"/>
          <w:kern w:val="0"/>
          <w:sz w:val="40"/>
          <w:fitText w:val="3600" w:id="1"/>
        </w:rPr>
        <w:t>資料館利用計画</w:t>
      </w:r>
      <w:r>
        <w:rPr>
          <w:rFonts w:hint="eastAsia" w:ascii="HGS創英ﾌﾟﾚｾﾞﾝｽEB" w:hAnsi="HGS創英ﾌﾟﾚｾﾞﾝｽEB" w:eastAsia="HGS創英ﾌﾟﾚｾﾞﾝｽEB"/>
          <w:spacing w:val="4"/>
          <w:kern w:val="0"/>
          <w:sz w:val="40"/>
          <w:fitText w:val="3600" w:id="1"/>
        </w:rPr>
        <w:t>書</w:t>
      </w:r>
    </w:p>
    <w:p>
      <w:pPr>
        <w:pStyle w:val="0"/>
        <w:ind w:right="210" w:rightChars="100"/>
        <w:jc w:val="right"/>
        <w:rPr>
          <w:rFonts w:hint="default" w:ascii="AR P丸ゴシック体M" w:hAnsi="AR P丸ゴシック体M" w:eastAsia="AR P丸ゴシック体M"/>
          <w:sz w:val="22"/>
        </w:rPr>
      </w:pPr>
      <w:r>
        <w:rPr>
          <w:rFonts w:hint="eastAsia" w:ascii="AR P丸ゴシック体M" w:hAnsi="AR P丸ゴシック体M" w:eastAsia="AR P丸ゴシック体M"/>
          <w:sz w:val="22"/>
        </w:rPr>
        <w:t>令和　　年　　月　　日</w:t>
      </w:r>
    </w:p>
    <w:tbl>
      <w:tblPr>
        <w:tblStyle w:val="11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68"/>
        <w:gridCol w:w="3408"/>
        <w:gridCol w:w="192"/>
        <w:gridCol w:w="720"/>
        <w:gridCol w:w="900"/>
        <w:gridCol w:w="540"/>
        <w:gridCol w:w="832"/>
        <w:gridCol w:w="1695"/>
      </w:tblGrid>
      <w:tr>
        <w:trPr/>
        <w:tc>
          <w:tcPr>
            <w:tcW w:w="1368" w:type="dxa"/>
            <w:vAlign w:val="center"/>
          </w:tcPr>
          <w:p>
            <w:pPr>
              <w:pStyle w:val="0"/>
              <w:jc w:val="center"/>
              <w:rPr>
                <w:rFonts w:hint="default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学校名</w:t>
            </w:r>
          </w:p>
        </w:tc>
        <w:tc>
          <w:tcPr>
            <w:tcW w:w="360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AR P丸ゴシック体M" w:hAnsi="AR P丸ゴシック体M" w:eastAsia="AR P丸ゴシック体M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学年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AR P丸ゴシック体M" w:hAnsi="AR P丸ゴシック体M" w:eastAsia="AR P丸ゴシック体M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年</w:t>
            </w:r>
          </w:p>
        </w:tc>
        <w:tc>
          <w:tcPr>
            <w:tcW w:w="832" w:type="dxa"/>
            <w:vAlign w:val="center"/>
          </w:tcPr>
          <w:p>
            <w:pPr>
              <w:pStyle w:val="0"/>
              <w:jc w:val="center"/>
              <w:rPr>
                <w:rFonts w:hint="default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人数</w:t>
            </w:r>
          </w:p>
        </w:tc>
        <w:tc>
          <w:tcPr>
            <w:tcW w:w="1695" w:type="dxa"/>
            <w:vAlign w:val="top"/>
          </w:tcPr>
          <w:p>
            <w:pPr>
              <w:pStyle w:val="0"/>
              <w:rPr>
                <w:rFonts w:hint="default" w:ascii="AR P丸ゴシック体M" w:hAnsi="AR P丸ゴシック体M" w:eastAsia="AR P丸ゴシック体M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名</w:t>
            </w:r>
          </w:p>
        </w:tc>
      </w:tr>
      <w:tr>
        <w:trPr/>
        <w:tc>
          <w:tcPr>
            <w:tcW w:w="1368" w:type="dxa"/>
            <w:vAlign w:val="center"/>
          </w:tcPr>
          <w:p>
            <w:pPr>
              <w:pStyle w:val="0"/>
              <w:jc w:val="center"/>
              <w:rPr>
                <w:rFonts w:hint="default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担当者</w:t>
            </w:r>
          </w:p>
        </w:tc>
        <w:tc>
          <w:tcPr>
            <w:tcW w:w="3408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 w:ascii="AR P丸ゴシック体M" w:hAnsi="AR P丸ゴシック体M" w:eastAsia="AR P丸ゴシック体M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AR P丸ゴシック体M" w:hAnsi="AR P丸ゴシック体M" w:eastAsia="AR P丸ゴシック体M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AR P丸ゴシック体M" w:hAnsi="AR P丸ゴシック体M" w:eastAsia="AR P丸ゴシック体M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　（　　組担任）</w:t>
            </w:r>
          </w:p>
        </w:tc>
        <w:tc>
          <w:tcPr>
            <w:tcW w:w="912" w:type="dxa"/>
            <w:gridSpan w:val="2"/>
            <w:vAlign w:val="top"/>
          </w:tcPr>
          <w:p>
            <w:pPr>
              <w:pStyle w:val="0"/>
              <w:rPr>
                <w:rFonts w:hint="default" w:ascii="AR P丸ゴシック体M" w:hAnsi="AR P丸ゴシック体M" w:eastAsia="AR P丸ゴシック体M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その他</w:t>
            </w:r>
          </w:p>
          <w:p>
            <w:pPr>
              <w:pStyle w:val="0"/>
              <w:jc w:val="center"/>
              <w:rPr>
                <w:rFonts w:hint="default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引率者</w:t>
            </w:r>
          </w:p>
          <w:p>
            <w:pPr>
              <w:pStyle w:val="0"/>
              <w:jc w:val="center"/>
              <w:rPr>
                <w:rFonts w:hint="default" w:ascii="AR P丸ゴシック体M" w:hAnsi="AR P丸ゴシック体M" w:eastAsia="AR P丸ゴシック体M"/>
                <w:sz w:val="22"/>
              </w:rPr>
            </w:pPr>
          </w:p>
        </w:tc>
        <w:tc>
          <w:tcPr>
            <w:tcW w:w="3967" w:type="dxa"/>
            <w:gridSpan w:val="4"/>
            <w:vAlign w:val="top"/>
          </w:tcPr>
          <w:p>
            <w:pPr>
              <w:pStyle w:val="0"/>
              <w:rPr>
                <w:rFonts w:hint="default" w:ascii="AR P丸ゴシック体M" w:hAnsi="AR P丸ゴシック体M" w:eastAsia="AR P丸ゴシック体M"/>
                <w:sz w:val="22"/>
              </w:rPr>
            </w:pPr>
          </w:p>
        </w:tc>
      </w:tr>
      <w:tr>
        <w:trPr/>
        <w:tc>
          <w:tcPr>
            <w:tcW w:w="1368" w:type="dxa"/>
            <w:vAlign w:val="center"/>
          </w:tcPr>
          <w:p>
            <w:pPr>
              <w:pStyle w:val="0"/>
              <w:jc w:val="center"/>
              <w:rPr>
                <w:rFonts w:hint="default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連絡先</w:t>
            </w:r>
          </w:p>
          <w:p>
            <w:pPr>
              <w:pStyle w:val="0"/>
              <w:jc w:val="center"/>
              <w:rPr>
                <w:rFonts w:hint="default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住　所</w:t>
            </w:r>
          </w:p>
        </w:tc>
        <w:tc>
          <w:tcPr>
            <w:tcW w:w="8287" w:type="dxa"/>
            <w:gridSpan w:val="7"/>
            <w:vAlign w:val="top"/>
          </w:tcPr>
          <w:p>
            <w:pPr>
              <w:pStyle w:val="0"/>
              <w:rPr>
                <w:rFonts w:hint="default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〒</w:t>
            </w:r>
            <w:r>
              <w:rPr>
                <w:rFonts w:hint="eastAsia" w:ascii="AR P丸ゴシック体M" w:hAnsi="AR P丸ゴシック体M" w:eastAsia="AR P丸ゴシック体M"/>
                <w:sz w:val="22"/>
              </w:rPr>
              <w:t xml:space="preserve">                          </w:t>
            </w:r>
            <w:r>
              <w:rPr>
                <w:rFonts w:hint="eastAsia" w:ascii="AR P丸ゴシック体M" w:hAnsi="AR P丸ゴシック体M" w:eastAsia="AR P丸ゴシック体M"/>
                <w:sz w:val="22"/>
              </w:rPr>
              <w:t>（</w:t>
            </w:r>
            <w:r>
              <w:rPr>
                <w:rFonts w:hint="eastAsia" w:ascii="AR P丸ゴシック体M" w:hAnsi="AR P丸ゴシック体M" w:eastAsia="AR P丸ゴシック体M"/>
                <w:sz w:val="22"/>
              </w:rPr>
              <w:t xml:space="preserve">Tel/                  Fax/                </w:t>
            </w:r>
            <w:r>
              <w:rPr>
                <w:rFonts w:hint="eastAsia" w:ascii="AR P丸ゴシック体M" w:hAnsi="AR P丸ゴシック体M" w:eastAsia="AR P丸ゴシック体M"/>
                <w:sz w:val="22"/>
              </w:rPr>
              <w:t>）</w:t>
            </w:r>
          </w:p>
        </w:tc>
      </w:tr>
      <w:tr>
        <w:trPr>
          <w:trHeight w:val="1571" w:hRule="atLeast"/>
        </w:trPr>
        <w:tc>
          <w:tcPr>
            <w:tcW w:w="1368" w:type="dxa"/>
            <w:vAlign w:val="center"/>
          </w:tcPr>
          <w:p>
            <w:pPr>
              <w:pStyle w:val="0"/>
              <w:jc w:val="center"/>
              <w:rPr>
                <w:rFonts w:hint="default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来館日時</w:t>
            </w:r>
          </w:p>
        </w:tc>
        <w:tc>
          <w:tcPr>
            <w:tcW w:w="4320" w:type="dxa"/>
            <w:gridSpan w:val="3"/>
            <w:vAlign w:val="top"/>
          </w:tcPr>
          <w:p>
            <w:pPr>
              <w:pStyle w:val="0"/>
              <w:rPr>
                <w:rFonts w:hint="default" w:ascii="AR P丸ゴシック体M" w:hAnsi="AR P丸ゴシック体M" w:eastAsia="AR P丸ゴシック体M"/>
                <w:sz w:val="16"/>
              </w:rPr>
            </w:pPr>
          </w:p>
          <w:p>
            <w:pPr>
              <w:pStyle w:val="0"/>
              <w:rPr>
                <w:rFonts w:hint="default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　　　　月　　　　日（　　　曜日）</w:t>
            </w:r>
          </w:p>
          <w:p>
            <w:pPr>
              <w:pStyle w:val="0"/>
              <w:jc w:val="center"/>
              <w:rPr>
                <w:rFonts w:hint="default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資料館着予定時間　　　　　時　　　分</w:t>
            </w:r>
          </w:p>
          <w:p>
            <w:pPr>
              <w:pStyle w:val="0"/>
              <w:jc w:val="center"/>
              <w:rPr>
                <w:rFonts w:hint="default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資料館発予定時間　　　　　時　　　分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0"/>
              <w:rPr>
                <w:rFonts w:hint="default" w:ascii="AR P丸ゴシック体M" w:hAnsi="AR P丸ゴシック体M" w:eastAsia="AR P丸ゴシック体M"/>
                <w:sz w:val="16"/>
              </w:rPr>
            </w:pPr>
          </w:p>
          <w:p>
            <w:pPr>
              <w:pStyle w:val="0"/>
              <w:jc w:val="center"/>
              <w:rPr>
                <w:rFonts w:hint="default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見学館</w:t>
            </w:r>
          </w:p>
          <w:p>
            <w:pPr>
              <w:pStyle w:val="0"/>
              <w:jc w:val="center"/>
              <w:rPr>
                <w:rFonts w:hint="default" w:ascii="AR P丸ゴシック体M" w:hAnsi="AR P丸ゴシック体M" w:eastAsia="AR P丸ゴシック体M"/>
                <w:sz w:val="20"/>
              </w:rPr>
            </w:pPr>
            <w:r>
              <w:rPr>
                <w:rFonts w:hint="eastAsia" w:ascii="AR P丸ゴシック体M" w:hAnsi="AR P丸ゴシック体M" w:eastAsia="AR P丸ゴシック体M"/>
                <w:sz w:val="18"/>
              </w:rPr>
              <w:t>（○をつける）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pStyle w:val="0"/>
              <w:ind w:left="420" w:leftChars="200"/>
              <w:rPr>
                <w:rFonts w:hint="default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１　大宮館</w:t>
            </w:r>
          </w:p>
          <w:p>
            <w:pPr>
              <w:pStyle w:val="0"/>
              <w:ind w:left="420" w:leftChars="200"/>
              <w:rPr>
                <w:rFonts w:hint="default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２　旧山方館</w:t>
            </w:r>
          </w:p>
        </w:tc>
      </w:tr>
      <w:tr>
        <w:trPr/>
        <w:tc>
          <w:tcPr>
            <w:tcW w:w="1368" w:type="dxa"/>
            <w:vAlign w:val="top"/>
          </w:tcPr>
          <w:p>
            <w:pPr>
              <w:pStyle w:val="0"/>
              <w:jc w:val="center"/>
              <w:rPr>
                <w:rFonts w:hint="default" w:ascii="AR P丸ゴシック体M" w:hAnsi="AR P丸ゴシック体M" w:eastAsia="AR P丸ゴシック体M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テーマ</w:t>
            </w:r>
          </w:p>
          <w:p>
            <w:pPr>
              <w:pStyle w:val="0"/>
              <w:jc w:val="center"/>
              <w:rPr>
                <w:rFonts w:hint="default" w:ascii="AR P丸ゴシック体M" w:hAnsi="AR P丸ゴシック体M" w:eastAsia="AR P丸ゴシック体M"/>
                <w:sz w:val="22"/>
              </w:rPr>
            </w:pPr>
          </w:p>
        </w:tc>
        <w:tc>
          <w:tcPr>
            <w:tcW w:w="8287" w:type="dxa"/>
            <w:gridSpan w:val="7"/>
            <w:vAlign w:val="top"/>
          </w:tcPr>
          <w:p>
            <w:pPr>
              <w:pStyle w:val="0"/>
              <w:rPr>
                <w:rFonts w:hint="default" w:ascii="AR P丸ゴシック体M" w:hAnsi="AR P丸ゴシック体M" w:eastAsia="AR P丸ゴシック体M"/>
                <w:sz w:val="22"/>
              </w:rPr>
            </w:pPr>
          </w:p>
          <w:p>
            <w:pPr>
              <w:pStyle w:val="0"/>
              <w:rPr>
                <w:rFonts w:hint="default" w:ascii="AR P丸ゴシック体M" w:hAnsi="AR P丸ゴシック体M" w:eastAsia="AR P丸ゴシック体M"/>
                <w:sz w:val="22"/>
              </w:rPr>
            </w:pPr>
          </w:p>
        </w:tc>
      </w:tr>
      <w:tr>
        <w:trPr/>
        <w:tc>
          <w:tcPr>
            <w:tcW w:w="1368" w:type="dxa"/>
            <w:vAlign w:val="top"/>
          </w:tcPr>
          <w:p>
            <w:pPr>
              <w:pStyle w:val="0"/>
              <w:jc w:val="center"/>
              <w:rPr>
                <w:rFonts w:hint="default" w:ascii="AR P丸ゴシック体M" w:hAnsi="AR P丸ゴシック体M" w:eastAsia="AR P丸ゴシック体M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利用形態</w:t>
            </w:r>
          </w:p>
          <w:p>
            <w:pPr>
              <w:pStyle w:val="0"/>
              <w:jc w:val="center"/>
              <w:rPr>
                <w:rFonts w:hint="default" w:ascii="AR P丸ゴシック体M" w:hAnsi="AR P丸ゴシック体M" w:eastAsia="AR P丸ゴシック体M"/>
                <w:sz w:val="22"/>
              </w:rPr>
            </w:pPr>
          </w:p>
        </w:tc>
        <w:tc>
          <w:tcPr>
            <w:tcW w:w="8287" w:type="dxa"/>
            <w:gridSpan w:val="7"/>
            <w:vAlign w:val="top"/>
          </w:tcPr>
          <w:p>
            <w:pPr>
              <w:pStyle w:val="0"/>
              <w:rPr>
                <w:rFonts w:hint="default" w:ascii="AR P丸ゴシック体M" w:hAnsi="AR P丸ゴシック体M" w:eastAsia="AR P丸ゴシック体M"/>
                <w:sz w:val="22"/>
              </w:rPr>
            </w:pPr>
          </w:p>
          <w:p>
            <w:pPr>
              <w:pStyle w:val="0"/>
              <w:rPr>
                <w:rFonts w:hint="default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１</w:t>
            </w:r>
            <w:r>
              <w:rPr>
                <w:rFonts w:hint="eastAsia" w:ascii="AR P丸ゴシック体M" w:hAnsi="AR P丸ゴシック体M" w:eastAsia="AR P丸ゴシック体M"/>
                <w:sz w:val="22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2"/>
              </w:rPr>
              <w:t>資料館見学</w:t>
            </w:r>
            <w:r>
              <w:rPr>
                <w:rFonts w:hint="eastAsia" w:ascii="AR P丸ゴシック体M" w:hAnsi="AR P丸ゴシック体M" w:eastAsia="AR P丸ゴシック体M"/>
                <w:sz w:val="22"/>
              </w:rPr>
              <w:t xml:space="preserve">  </w:t>
            </w:r>
            <w:r>
              <w:rPr>
                <w:rFonts w:hint="eastAsia" w:ascii="AR P丸ゴシック体M" w:hAnsi="AR P丸ゴシック体M" w:eastAsia="AR P丸ゴシック体M"/>
                <w:sz w:val="22"/>
              </w:rPr>
              <w:t>　２</w:t>
            </w:r>
            <w:r>
              <w:rPr>
                <w:rFonts w:hint="eastAsia" w:ascii="AR P丸ゴシック体M" w:hAnsi="AR P丸ゴシック体M" w:eastAsia="AR P丸ゴシック体M"/>
                <w:sz w:val="22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2"/>
              </w:rPr>
              <w:t>ゲストティーチャー　</w:t>
            </w:r>
            <w:r>
              <w:rPr>
                <w:rFonts w:hint="eastAsia" w:ascii="AR P丸ゴシック体M" w:hAnsi="AR P丸ゴシック体M" w:eastAsia="AR P丸ゴシック体M"/>
                <w:sz w:val="22"/>
              </w:rPr>
              <w:t xml:space="preserve">  </w:t>
            </w:r>
            <w:r>
              <w:rPr>
                <w:rFonts w:hint="eastAsia" w:ascii="AR P丸ゴシック体M" w:hAnsi="AR P丸ゴシック体M" w:eastAsia="AR P丸ゴシック体M"/>
                <w:sz w:val="22"/>
              </w:rPr>
              <w:t>３</w:t>
            </w:r>
            <w:r>
              <w:rPr>
                <w:rFonts w:hint="eastAsia" w:ascii="AR P丸ゴシック体M" w:hAnsi="AR P丸ゴシック体M" w:eastAsia="AR P丸ゴシック体M"/>
                <w:sz w:val="22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2"/>
              </w:rPr>
              <w:t>その他（　　　</w:t>
            </w:r>
            <w:r>
              <w:rPr>
                <w:rFonts w:hint="eastAsia" w:ascii="AR P丸ゴシック体M" w:hAnsi="AR P丸ゴシック体M" w:eastAsia="AR P丸ゴシック体M"/>
                <w:sz w:val="22"/>
              </w:rPr>
              <w:t xml:space="preserve">  </w:t>
            </w:r>
            <w:r>
              <w:rPr>
                <w:rFonts w:hint="eastAsia" w:ascii="AR P丸ゴシック体M" w:hAnsi="AR P丸ゴシック体M" w:eastAsia="AR P丸ゴシック体M"/>
                <w:sz w:val="22"/>
              </w:rPr>
              <w:t>　　　　　）</w:t>
            </w:r>
          </w:p>
        </w:tc>
      </w:tr>
      <w:tr>
        <w:trPr/>
        <w:tc>
          <w:tcPr>
            <w:tcW w:w="9655" w:type="dxa"/>
            <w:gridSpan w:val="8"/>
            <w:vAlign w:val="top"/>
          </w:tcPr>
          <w:p>
            <w:pPr>
              <w:pStyle w:val="0"/>
              <w:rPr>
                <w:rFonts w:hint="default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資料館を利用しての学習のねらい</w:t>
            </w:r>
          </w:p>
          <w:p>
            <w:pPr>
              <w:pStyle w:val="0"/>
              <w:rPr>
                <w:rFonts w:hint="default" w:ascii="AR P丸ゴシック体M" w:hAnsi="AR P丸ゴシック体M" w:eastAsia="AR P丸ゴシック体M"/>
                <w:sz w:val="22"/>
              </w:rPr>
            </w:pPr>
          </w:p>
          <w:p>
            <w:pPr>
              <w:pStyle w:val="0"/>
              <w:rPr>
                <w:rFonts w:hint="default" w:ascii="AR P丸ゴシック体M" w:hAnsi="AR P丸ゴシック体M" w:eastAsia="AR P丸ゴシック体M"/>
                <w:sz w:val="22"/>
              </w:rPr>
            </w:pPr>
          </w:p>
          <w:p>
            <w:pPr>
              <w:pStyle w:val="0"/>
              <w:rPr>
                <w:rFonts w:hint="default" w:ascii="AR P丸ゴシック体M" w:hAnsi="AR P丸ゴシック体M" w:eastAsia="AR P丸ゴシック体M"/>
                <w:sz w:val="22"/>
              </w:rPr>
            </w:pPr>
            <w:bookmarkStart w:id="0" w:name="_GoBack"/>
            <w:bookmarkEnd w:id="0"/>
          </w:p>
        </w:tc>
      </w:tr>
      <w:tr>
        <w:trPr/>
        <w:tc>
          <w:tcPr>
            <w:tcW w:w="9655" w:type="dxa"/>
            <w:gridSpan w:val="8"/>
            <w:vAlign w:val="top"/>
          </w:tcPr>
          <w:p>
            <w:pPr>
              <w:pStyle w:val="0"/>
              <w:rPr>
                <w:rFonts w:hint="default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資料館への要望</w:t>
            </w:r>
          </w:p>
          <w:p>
            <w:pPr>
              <w:pStyle w:val="0"/>
              <w:rPr>
                <w:rFonts w:hint="default" w:ascii="AR P丸ゴシック体M" w:hAnsi="AR P丸ゴシック体M" w:eastAsia="AR P丸ゴシック体M"/>
                <w:sz w:val="22"/>
              </w:rPr>
            </w:pPr>
          </w:p>
          <w:p>
            <w:pPr>
              <w:pStyle w:val="0"/>
              <w:rPr>
                <w:rFonts w:hint="default" w:ascii="AR P丸ゴシック体M" w:hAnsi="AR P丸ゴシック体M" w:eastAsia="AR P丸ゴシック体M"/>
                <w:sz w:val="22"/>
              </w:rPr>
            </w:pPr>
          </w:p>
          <w:p>
            <w:pPr>
              <w:pStyle w:val="0"/>
              <w:rPr>
                <w:rFonts w:hint="default" w:ascii="AR P丸ゴシック体M" w:hAnsi="AR P丸ゴシック体M" w:eastAsia="AR P丸ゴシック体M"/>
                <w:sz w:val="22"/>
              </w:rPr>
            </w:pPr>
          </w:p>
          <w:p>
            <w:pPr>
              <w:pStyle w:val="0"/>
              <w:rPr>
                <w:rFonts w:hint="default" w:ascii="AR P丸ゴシック体M" w:hAnsi="AR P丸ゴシック体M" w:eastAsia="AR P丸ゴシック体M"/>
                <w:sz w:val="22"/>
              </w:rPr>
            </w:pPr>
          </w:p>
        </w:tc>
      </w:tr>
      <w:tr>
        <w:trPr/>
        <w:tc>
          <w:tcPr>
            <w:tcW w:w="9655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備　考</w:t>
            </w:r>
          </w:p>
          <w:p>
            <w:pPr>
              <w:pStyle w:val="0"/>
              <w:rPr>
                <w:rFonts w:hint="default" w:ascii="AR P丸ゴシック体M" w:hAnsi="AR P丸ゴシック体M" w:eastAsia="AR P丸ゴシック体M"/>
                <w:sz w:val="22"/>
              </w:rPr>
            </w:pPr>
          </w:p>
          <w:p>
            <w:pPr>
              <w:pStyle w:val="0"/>
              <w:rPr>
                <w:rFonts w:hint="default" w:ascii="AR P丸ゴシック体M" w:hAnsi="AR P丸ゴシック体M" w:eastAsia="AR P丸ゴシック体M"/>
                <w:sz w:val="22"/>
              </w:rPr>
            </w:pPr>
          </w:p>
          <w:p>
            <w:pPr>
              <w:pStyle w:val="0"/>
              <w:rPr>
                <w:rFonts w:hint="default" w:ascii="AR P丸ゴシック体M" w:hAnsi="AR P丸ゴシック体M" w:eastAsia="AR P丸ゴシック体M"/>
                <w:sz w:val="22"/>
              </w:rPr>
            </w:pPr>
          </w:p>
        </w:tc>
      </w:tr>
      <w:tr>
        <w:trPr/>
        <w:tc>
          <w:tcPr>
            <w:tcW w:w="13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資</w:t>
            </w:r>
            <w:r>
              <w:rPr>
                <w:rFonts w:hint="eastAsia" w:ascii="AR P丸ゴシック体M" w:hAnsi="AR P丸ゴシック体M" w:eastAsia="AR P丸ゴシック体M"/>
                <w:sz w:val="22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2"/>
              </w:rPr>
              <w:t>料</w:t>
            </w:r>
            <w:r>
              <w:rPr>
                <w:rFonts w:hint="eastAsia" w:ascii="AR P丸ゴシック体M" w:hAnsi="AR P丸ゴシック体M" w:eastAsia="AR P丸ゴシック体M"/>
                <w:sz w:val="22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2"/>
              </w:rPr>
              <w:t>館</w:t>
            </w:r>
          </w:p>
          <w:p>
            <w:pPr>
              <w:pStyle w:val="0"/>
              <w:jc w:val="center"/>
              <w:rPr>
                <w:rFonts w:hint="default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担当者名</w:t>
            </w:r>
          </w:p>
        </w:tc>
        <w:tc>
          <w:tcPr>
            <w:tcW w:w="5220" w:type="dxa"/>
            <w:gridSpan w:val="4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AR P丸ゴシック体M" w:hAnsi="AR P丸ゴシック体M" w:eastAsia="AR P丸ゴシック体M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（対応職員数　　　　名）</w:t>
            </w:r>
          </w:p>
        </w:tc>
        <w:tc>
          <w:tcPr>
            <w:tcW w:w="3067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受付日</w:t>
            </w:r>
          </w:p>
          <w:p>
            <w:pPr>
              <w:pStyle w:val="0"/>
              <w:rPr>
                <w:rFonts w:hint="default" w:ascii="AR P丸ゴシック体M" w:hAnsi="AR P丸ゴシック体M" w:eastAsia="AR P丸ゴシック体M"/>
                <w:sz w:val="22"/>
              </w:rPr>
            </w:pPr>
            <w:r>
              <w:rPr>
                <w:rFonts w:hint="eastAsia" w:ascii="AR P丸ゴシック体M" w:hAnsi="AR P丸ゴシック体M" w:eastAsia="AR P丸ゴシック体M"/>
                <w:sz w:val="22"/>
              </w:rPr>
              <w:t>　令和　　年　　月　　日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177</Characters>
  <Application>JUST Note</Application>
  <Lines>62</Lines>
  <Paragraphs>33</Paragraphs>
  <Company>常陸大宮市役所</Company>
  <CharactersWithSpaces>309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2023-04-11T01:31:00Z</dcterms:created>
  <dcterms:modified xsi:type="dcterms:W3CDTF">2023-04-11T01:31:00Z</dcterms:modified>
  <cp:revision>0</cp:revision>
</cp:coreProperties>
</file>