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8F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b/>
          <w:sz w:val="24"/>
          <w:szCs w:val="24"/>
        </w:rPr>
        <w:t>事業経歴書（資材置場）</w:t>
      </w:r>
      <w:r w:rsidRPr="00753425">
        <w:rPr>
          <w:rFonts w:ascii="ＭＳ 明朝" w:eastAsia="ＭＳ 明朝" w:hAnsi="ＭＳ 明朝" w:hint="eastAsia"/>
          <w:sz w:val="22"/>
        </w:rPr>
        <w:t>（農地法第４条・第５条申請書添付参考資料）</w:t>
      </w:r>
    </w:p>
    <w:p w:rsidR="00753425" w:rsidRPr="00753425" w:rsidRDefault="00753425" w:rsidP="00C31EFE">
      <w:pPr>
        <w:wordWrap w:val="0"/>
        <w:spacing w:beforeLines="50" w:before="180" w:afterLines="50" w:after="180" w:line="360" w:lineRule="exact"/>
        <w:jc w:val="right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申請者　住所：</w:t>
      </w:r>
      <w:r w:rsidR="00C31EFE" w:rsidRPr="00C31EF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753425" w:rsidRPr="00753425" w:rsidRDefault="00753425" w:rsidP="00C31EFE">
      <w:pPr>
        <w:wordWrap w:val="0"/>
        <w:spacing w:beforeLines="50" w:before="180" w:afterLines="50" w:after="180" w:line="360" w:lineRule="exact"/>
        <w:jc w:val="right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　　氏名：</w:t>
      </w:r>
      <w:r w:rsidR="00C31EFE" w:rsidRPr="00C31EF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753425" w:rsidRPr="00C31EFE" w:rsidRDefault="00753425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１　事業内容等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主な事業：</w:t>
      </w:r>
      <w:r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従業員数：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主な支店等：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</w:t>
      </w:r>
      <w:r w:rsidR="00443CAE"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営業区域：</w:t>
      </w:r>
      <w:bookmarkStart w:id="0" w:name="_GoBack"/>
      <w:bookmarkEnd w:id="0"/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過去１年の主な事業実績（取引相手先，工事の種類及び金額）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現在の資材置場等（含む倉庫，駐車場）</w:t>
      </w:r>
      <w:r>
        <w:rPr>
          <w:rFonts w:ascii="ＭＳ 明朝" w:eastAsia="ＭＳ 明朝" w:hAnsi="ＭＳ 明朝" w:hint="eastAsia"/>
          <w:sz w:val="22"/>
        </w:rPr>
        <w:t>の場所，面積，建材の種類・数量，配置図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新たに計画している事業拡大の内容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申請地選定の理由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753425" w:rsidRPr="00C31EFE" w:rsidRDefault="00753425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２　申請地の利用計画</w:t>
      </w:r>
    </w:p>
    <w:p w:rsidR="00753425" w:rsidRPr="00E6519D" w:rsidRDefault="00753425" w:rsidP="00E6519D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E6519D">
        <w:rPr>
          <w:rFonts w:ascii="ＭＳ 明朝" w:eastAsia="ＭＳ 明朝" w:hAnsi="ＭＳ 明朝" w:hint="eastAsia"/>
          <w:sz w:val="22"/>
        </w:rPr>
        <w:t>申請地に置く全ての資材等の種類・数量・仕入れ先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E6519D" w:rsidRDefault="00753425" w:rsidP="00E6519D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E6519D">
        <w:rPr>
          <w:rFonts w:ascii="ＭＳ 明朝" w:eastAsia="ＭＳ 明朝" w:hAnsi="ＭＳ 明朝" w:hint="eastAsia"/>
          <w:sz w:val="22"/>
        </w:rPr>
        <w:t>整地・土盛・土留め等の方法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E6519D" w:rsidRDefault="00753425" w:rsidP="00E6519D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E6519D">
        <w:rPr>
          <w:rFonts w:ascii="ＭＳ 明朝" w:eastAsia="ＭＳ 明朝" w:hAnsi="ＭＳ 明朝" w:hint="eastAsia"/>
          <w:sz w:val="22"/>
        </w:rPr>
        <w:t>管理方法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753425" w:rsidRPr="00C31EFE" w:rsidRDefault="00E6519D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３　過去３年間の資材置場を目的とした農地転用許可済み地の利用実績</w:t>
      </w:r>
    </w:p>
    <w:p w:rsidR="00E6519D" w:rsidRDefault="00E6519D" w:rsidP="00E6519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（別表）　　　　　　　　※過去３年間に資材置場を目的に農地転用許可を受けた申請者の場合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381"/>
        <w:gridCol w:w="1304"/>
        <w:gridCol w:w="1560"/>
        <w:gridCol w:w="2830"/>
      </w:tblGrid>
      <w:tr w:rsidR="00C31EFE" w:rsidTr="00C31EFE">
        <w:tc>
          <w:tcPr>
            <w:tcW w:w="1413" w:type="dxa"/>
          </w:tcPr>
          <w:p w:rsidR="00C31EFE" w:rsidRDefault="00C31EFE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2381" w:type="dxa"/>
          </w:tcPr>
          <w:p w:rsidR="00C31EFE" w:rsidRDefault="00C31EFE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土地の所在</w:t>
            </w:r>
          </w:p>
        </w:tc>
        <w:tc>
          <w:tcPr>
            <w:tcW w:w="1304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転用許可面積（㎡）</w:t>
            </w:r>
          </w:p>
        </w:tc>
        <w:tc>
          <w:tcPr>
            <w:tcW w:w="1560" w:type="dxa"/>
          </w:tcPr>
          <w:p w:rsidR="00C31EFE" w:rsidRDefault="00C31EFE" w:rsidP="00C31EFE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利用状況</w:t>
            </w:r>
          </w:p>
        </w:tc>
        <w:tc>
          <w:tcPr>
            <w:tcW w:w="2830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利用状況が当初計画と異なる場合，その理由</w:t>
            </w:r>
          </w:p>
        </w:tc>
      </w:tr>
      <w:tr w:rsidR="00C31EFE" w:rsidTr="00C31EFE">
        <w:trPr>
          <w:trHeight w:val="1181"/>
        </w:trPr>
        <w:tc>
          <w:tcPr>
            <w:tcW w:w="1413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1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0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E6519D" w:rsidRDefault="00E6519D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E6519D" w:rsidRPr="00C31EFE" w:rsidRDefault="00C31EFE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４　本計画についてその他参考となる事項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31EFE" w:rsidTr="00C31EFE">
        <w:trPr>
          <w:trHeight w:val="796"/>
        </w:trPr>
        <w:tc>
          <w:tcPr>
            <w:tcW w:w="9488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E6519D" w:rsidRPr="00E6519D" w:rsidRDefault="00C31EFE" w:rsidP="00E6519D">
      <w:pPr>
        <w:spacing w:line="36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※配置図添付</w:t>
      </w:r>
    </w:p>
    <w:sectPr w:rsidR="00E6519D" w:rsidRPr="00E6519D" w:rsidSect="00E6519D">
      <w:pgSz w:w="11906" w:h="16838"/>
      <w:pgMar w:top="568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CD8"/>
    <w:multiLevelType w:val="hybridMultilevel"/>
    <w:tmpl w:val="0EC03924"/>
    <w:lvl w:ilvl="0" w:tplc="FACA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C4551"/>
    <w:multiLevelType w:val="hybridMultilevel"/>
    <w:tmpl w:val="A0B27BB2"/>
    <w:lvl w:ilvl="0" w:tplc="B41AF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35179"/>
    <w:multiLevelType w:val="hybridMultilevel"/>
    <w:tmpl w:val="127C5C58"/>
    <w:lvl w:ilvl="0" w:tplc="B75CB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3"/>
    <w:rsid w:val="0014018C"/>
    <w:rsid w:val="003E5643"/>
    <w:rsid w:val="00430C61"/>
    <w:rsid w:val="00443CAE"/>
    <w:rsid w:val="00753425"/>
    <w:rsid w:val="00C31EFE"/>
    <w:rsid w:val="00E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D6F21"/>
  <w15:chartTrackingRefBased/>
  <w15:docId w15:val="{CEB78A0E-D2EE-48AC-8F67-CA9DCEF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25"/>
    <w:pPr>
      <w:ind w:leftChars="400" w:left="840"/>
    </w:pPr>
  </w:style>
  <w:style w:type="table" w:styleId="a4">
    <w:name w:val="Table Grid"/>
    <w:basedOn w:val="a1"/>
    <w:uiPriority w:val="39"/>
    <w:rsid w:val="00C3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5</cp:revision>
  <cp:lastPrinted>2017-05-23T00:11:00Z</cp:lastPrinted>
  <dcterms:created xsi:type="dcterms:W3CDTF">2017-05-22T23:37:00Z</dcterms:created>
  <dcterms:modified xsi:type="dcterms:W3CDTF">2017-05-23T00:14:00Z</dcterms:modified>
</cp:coreProperties>
</file>