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様式第３号（第９条関係）</w:t>
      </w:r>
      <w:r>
        <w:rPr>
          <w:rFonts w:hint="eastAsia"/>
          <w:kern w:val="0"/>
          <w:sz w:val="22"/>
        </w:rPr>
        <w:t xml:space="preserve"> 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198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常陸大宮市長　　　　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428" w:leftChars="1572" w:firstLine="396" w:firstLineChars="200"/>
        <w:rPr>
          <w:rFonts w:hint="default"/>
          <w:kern w:val="0"/>
          <w:sz w:val="2"/>
          <w:u w:val="dotted" w:color="auto"/>
        </w:rPr>
      </w:pPr>
      <w:r>
        <w:rPr>
          <w:rFonts w:hint="eastAsia"/>
          <w:kern w:val="0"/>
          <w:sz w:val="22"/>
        </w:rPr>
        <w:t>申請者　　住　所　</w:t>
      </w:r>
      <w:r>
        <w:rPr>
          <w:rFonts w:hint="eastAsia"/>
          <w:kern w:val="0"/>
          <w:sz w:val="22"/>
          <w:u w:val="dotted" w:color="auto"/>
        </w:rPr>
        <w:t>常陸大宮市　　　　　　　　　　　</w:t>
      </w:r>
    </w:p>
    <w:p>
      <w:pPr>
        <w:pStyle w:val="0"/>
        <w:autoSpaceDE w:val="0"/>
        <w:autoSpaceDN w:val="0"/>
        <w:adjustRightInd w:val="0"/>
        <w:ind w:left="3432" w:leftChars="1572" w:hanging="4" w:firstLineChars="200"/>
        <w:rPr>
          <w:rFonts w:hint="default"/>
          <w:kern w:val="0"/>
          <w:sz w:val="2"/>
          <w:u w:val="dotted" w:color="auto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　　　　</w:t>
      </w:r>
      <w:r>
        <w:rPr>
          <w:rFonts w:hint="eastAsia"/>
          <w:kern w:val="0"/>
          <w:sz w:val="16"/>
        </w:rPr>
        <w:t>ふりがな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氏　名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連絡先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常陸大宮市住宅リフォーム資金補助金変更等申請書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990" w:firstLineChars="5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日付第　　　号で交付決定のあった常陸大宮市住宅リフォーム資金補助事業について、変更等がありましたので、常陸大宮市住宅リフォーム資金補助金交付要綱第９条第１項の規定に基づき、下記のとおり関係書類を添えて申請します。</w:t>
      </w:r>
    </w:p>
    <w:p>
      <w:pPr>
        <w:pStyle w:val="0"/>
        <w:autoSpaceDE w:val="0"/>
        <w:autoSpaceDN w:val="0"/>
        <w:adjustRightInd w:val="0"/>
        <w:ind w:firstLine="990" w:firstLineChars="50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１　変更又は中止の別　　　　　（１）工事内容の変更　　　　　（２）工事の中止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２　変更の内容</w:t>
      </w:r>
    </w:p>
    <w:tbl>
      <w:tblPr>
        <w:tblStyle w:val="29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>
        <w:trPr/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　　分</w:t>
            </w: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後</w:t>
            </w: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前</w:t>
            </w:r>
          </w:p>
        </w:tc>
      </w:tr>
      <w:tr>
        <w:trPr>
          <w:trHeight w:val="1240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工事内容</w:t>
            </w: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</w:tc>
      </w:tr>
      <w:tr>
        <w:trPr/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工事見積額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（消費税除く）</w:t>
            </w: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340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>
        <w:trPr>
          <w:trHeight w:val="601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補助申請額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（千円未満切捨て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486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>
        <w:trPr>
          <w:trHeight w:val="978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変更の理由</w:t>
            </w:r>
          </w:p>
        </w:tc>
        <w:tc>
          <w:tcPr>
            <w:tcW w:w="6804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３　中止の理由</w:t>
      </w:r>
    </w:p>
    <w:tbl>
      <w:tblPr>
        <w:tblStyle w:val="29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/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４　添付書類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（１）変更見積書の写し</w:t>
      </w:r>
    </w:p>
    <w:p>
      <w:pPr>
        <w:pStyle w:val="0"/>
        <w:autoSpaceDE w:val="0"/>
        <w:autoSpaceDN w:val="0"/>
        <w:adjustRightInd w:val="0"/>
        <w:rPr>
          <w:rFonts w:hint="default"/>
          <w:color w:val="000000"/>
          <w:kern w:val="0"/>
          <w:sz w:val="22"/>
        </w:rPr>
      </w:pPr>
      <w:r>
        <w:rPr>
          <w:rFonts w:hint="eastAsia"/>
          <w:kern w:val="0"/>
          <w:sz w:val="22"/>
        </w:rPr>
        <w:t>（２）その他市長が必要と認める書類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7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color w:val="00000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1</Pages>
  <Words>0</Words>
  <Characters>295</Characters>
  <Application>JUST Note</Application>
  <Lines>59</Lines>
  <Paragraphs>35</Paragraphs>
  <Company>常陸大宮市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2022-03-18T09:44:15Z</cp:lastPrinted>
  <dcterms:created xsi:type="dcterms:W3CDTF">2011-04-19T00:12:00Z</dcterms:created>
  <dcterms:modified xsi:type="dcterms:W3CDTF">2023-03-29T09:49:32Z</dcterms:modified>
  <cp:revision>42</cp:revision>
</cp:coreProperties>
</file>