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（様式第２号）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32"/>
        </w:rPr>
        <w:t>設計共同体届出書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常陸大宮市長　鈴木　定幸　　様</w:t>
      </w:r>
    </w:p>
    <w:p>
      <w:pPr>
        <w:pStyle w:val="0"/>
        <w:wordWrap w:val="0"/>
        <w:ind w:right="840" w:rightChars="40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right="116" w:rightChars="55" w:firstLine="3080" w:firstLineChars="1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常陸大宮市地域センター整備基本設計及び実施設計業務委託</w:t>
      </w:r>
    </w:p>
    <w:p>
      <w:pPr>
        <w:pStyle w:val="0"/>
        <w:wordWrap w:val="0"/>
        <w:ind w:right="840" w:rightChars="400" w:firstLine="3080" w:firstLineChars="1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○○・△△設計共同体</w:t>
      </w:r>
    </w:p>
    <w:p>
      <w:pPr>
        <w:pStyle w:val="0"/>
        <w:wordWrap w:val="0"/>
        <w:ind w:right="840" w:rightChars="400" w:firstLine="3080" w:firstLineChars="1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設計共同体代表構成員</w:t>
      </w:r>
    </w:p>
    <w:p>
      <w:pPr>
        <w:pStyle w:val="0"/>
        <w:wordWrap w:val="0"/>
        <w:ind w:right="840" w:rightChars="400"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　　　所</w:t>
      </w:r>
    </w:p>
    <w:p>
      <w:pPr>
        <w:pStyle w:val="0"/>
        <w:wordWrap w:val="0"/>
        <w:ind w:right="840" w:rightChars="400"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商号又は名称</w:t>
      </w:r>
    </w:p>
    <w:p>
      <w:pPr>
        <w:pStyle w:val="0"/>
        <w:wordWrap w:val="0"/>
        <w:ind w:left="0" w:leftChars="0" w:rightChars="0"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代表者職氏名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　　　　　　　　　　印</w:t>
      </w:r>
    </w:p>
    <w:p>
      <w:pPr>
        <w:pStyle w:val="0"/>
        <w:wordWrap w:val="0"/>
        <w:ind w:left="0" w:leftChars="0" w:right="840" w:rightChars="400" w:firstLine="3960" w:firstLineChars="18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right="840" w:rightChars="400" w:firstLine="3520" w:firstLineChars="16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設計共同体構成員</w:t>
      </w:r>
    </w:p>
    <w:p>
      <w:pPr>
        <w:pStyle w:val="0"/>
        <w:wordWrap w:val="0"/>
        <w:ind w:left="0" w:leftChars="0" w:right="840" w:rightChars="400"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　　　所</w:t>
      </w:r>
    </w:p>
    <w:p>
      <w:pPr>
        <w:pStyle w:val="0"/>
        <w:wordWrap w:val="0"/>
        <w:ind w:left="0" w:leftChars="0" w:right="840" w:rightChars="400"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商号又は名称</w:t>
      </w:r>
    </w:p>
    <w:p>
      <w:pPr>
        <w:pStyle w:val="0"/>
        <w:wordWrap w:val="0"/>
        <w:ind w:left="0" w:leftChars="0" w:right="42" w:rightChars="20"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代表者職氏名　　　　　　　　　　　　　　　　印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firstLine="21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この度、常陸大宮市山方地域センター整備基本設計</w:t>
      </w:r>
      <w:r>
        <w:rPr>
          <w:rFonts w:hint="eastAsia" w:ascii="ＭＳ 明朝" w:hAnsi="ＭＳ 明朝" w:eastAsia="ＭＳ 明朝"/>
          <w:color w:val="auto"/>
          <w:sz w:val="22"/>
        </w:rPr>
        <w:t>及び実施設計</w:t>
      </w:r>
      <w:r>
        <w:rPr>
          <w:rFonts w:hint="eastAsia" w:ascii="ＭＳ 明朝" w:hAnsi="ＭＳ 明朝" w:eastAsia="ＭＳ 明朝"/>
          <w:sz w:val="22"/>
        </w:rPr>
        <w:t>業務委託に係る公募型プロポーザルに参加するため、設計共同体を結成したので、設計共同体協定書を添えて届出します。</w:t>
      </w:r>
    </w:p>
    <w:p>
      <w:pPr>
        <w:pStyle w:val="0"/>
        <w:wordWrap w:val="0"/>
        <w:ind w:firstLine="21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なお、この届出及び添付書類のすべての記載事項は、事実に相違ないことを誓約します。</w:t>
      </w:r>
    </w:p>
    <w:sectPr>
      <w:pgSz w:w="11906" w:h="16838"/>
      <w:pgMar w:top="1417" w:right="1134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0</Words>
  <Characters>232</Characters>
  <Application>JUST Note</Application>
  <Lines>25</Lines>
  <Paragraphs>16</Paragraphs>
  <Company>常陸大宮市役所</Company>
  <CharactersWithSpaces>282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2022-11-11T07:33:30Z</cp:lastPrinted>
  <dcterms:created xsi:type="dcterms:W3CDTF">2022-02-15T05:23:00Z</dcterms:created>
  <dcterms:modified xsi:type="dcterms:W3CDTF">2024-03-14T05:56:59Z</dcterms:modified>
  <cp:revision>0</cp:revision>
</cp:coreProperties>
</file>