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 w:ascii="?l?r ??’c" w:hAnsi="?l?r ??’c"/>
        </w:rPr>
      </w:pPr>
      <w:bookmarkStart w:id="0" w:name="_GoBack"/>
      <w:bookmarkEnd w:id="0"/>
      <w:r>
        <w:rPr>
          <w:rFonts w:hint="default" w:ascii="ＭＳ 明朝" w:hAnsi="ＭＳ 明朝" w:eastAsia="ＭＳ 明朝"/>
          <w:kern w:val="2"/>
          <w:sz w:val="21"/>
        </w:rPr>
        <w:t>様式第</w:t>
      </w:r>
      <w:r>
        <w:rPr>
          <w:rFonts w:hint="default" w:ascii="?l?r ??’c" w:hAnsi="?l?r ??’c" w:eastAsia="ＭＳ 明朝"/>
          <w:kern w:val="2"/>
          <w:sz w:val="21"/>
        </w:rPr>
        <w:t>55</w:t>
      </w:r>
      <w:r>
        <w:rPr>
          <w:rFonts w:hint="default" w:ascii="ＭＳ 明朝" w:hAnsi="ＭＳ 明朝" w:eastAsia="ＭＳ 明朝"/>
          <w:kern w:val="2"/>
          <w:sz w:val="21"/>
        </w:rPr>
        <w:t>号</w:t>
      </w:r>
      <w:r>
        <w:rPr>
          <w:rFonts w:hint="default" w:ascii="?l?r ??’c" w:hAnsi="?l?r ??’c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第</w:t>
      </w:r>
      <w:r>
        <w:rPr>
          <w:rFonts w:hint="default" w:ascii="?l?r ??’c" w:hAnsi="?l?r ??’c" w:eastAsia="ＭＳ 明朝"/>
          <w:kern w:val="2"/>
          <w:sz w:val="21"/>
        </w:rPr>
        <w:t>23</w:t>
      </w:r>
      <w:r>
        <w:rPr>
          <w:rFonts w:hint="default" w:ascii="ＭＳ 明朝" w:hAnsi="ＭＳ 明朝" w:eastAsia="ＭＳ 明朝"/>
          <w:kern w:val="2"/>
          <w:sz w:val="21"/>
        </w:rPr>
        <w:t>条関係</w:t>
      </w:r>
      <w:r>
        <w:rPr>
          <w:rFonts w:hint="default" w:ascii="?l?r ??’c" w:hAnsi="?l?r ??’c" w:eastAsia="ＭＳ 明朝"/>
          <w:kern w:val="2"/>
          <w:sz w:val="21"/>
        </w:rPr>
        <w:t>)</w:t>
      </w:r>
    </w:p>
    <w:p>
      <w:pPr>
        <w:pStyle w:val="0"/>
        <w:spacing w:line="360" w:lineRule="exact"/>
        <w:jc w:val="center"/>
        <w:rPr>
          <w:rFonts w:hint="default" w:ascii="?l?r ??’c" w:hAnsi="?l?r ??’c"/>
          <w:sz w:val="28"/>
        </w:rPr>
      </w:pPr>
      <w:r>
        <w:rPr>
          <w:rFonts w:hint="default" w:ascii="ＭＳ 明朝" w:hAnsi="ＭＳ 明朝" w:eastAsia="ＭＳ 明朝"/>
          <w:kern w:val="2"/>
          <w:sz w:val="28"/>
        </w:rPr>
        <w:t>税証明等交付申請書</w:t>
      </w:r>
    </w:p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w:t>常陸大宮市長　あて</w:t>
      </w:r>
      <w:r>
        <w:rPr>
          <w:rFonts w:hint="default" w:ascii="?l?r ??’c" w:hAnsi="?l?r ??’c" w:eastAsia="ＭＳ 明朝"/>
          <w:kern w:val="2"/>
          <w:sz w:val="21"/>
        </w:rPr>
        <w:t xml:space="preserve">                                                         </w:t>
      </w:r>
      <w:r>
        <w:rPr>
          <w:rFonts w:hint="default" w:ascii="ＭＳ 明朝" w:hAnsi="ＭＳ 明朝" w:eastAsia="ＭＳ 明朝"/>
          <w:kern w:val="2"/>
          <w:sz w:val="18"/>
        </w:rPr>
        <w:t>太枠の中を記入してください。</w:t>
      </w:r>
    </w:p>
    <w:tbl>
      <w:tblPr>
        <w:tblStyle w:val="11"/>
        <w:tblW w:w="0" w:type="auto"/>
        <w:tblInd w:w="6195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5"/>
        <w:gridCol w:w="3119"/>
      </w:tblGrid>
      <w:tr>
        <w:trPr>
          <w:trHeight w:val="317" w:hRule="atLeast"/>
        </w:trPr>
        <w:tc>
          <w:tcPr>
            <w:tcW w:w="1275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申請日</w:t>
            </w:r>
          </w:p>
        </w:tc>
        <w:tc>
          <w:tcPr>
            <w:tcW w:w="3119" w:type="dxa"/>
            <w:tcBorders>
              <w:top w:val="single" w:color="auto" w:sz="12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</w:t>
            </w:r>
          </w:p>
        </w:tc>
      </w:tr>
    </w:tbl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　窓口に来られた方</w:t>
      </w:r>
      <w:r>
        <w:rPr>
          <w:rFonts w:hint="default" w:ascii="?l?r ??’c" w:hAnsi="?l?r ??’c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申請者</w:t>
      </w:r>
      <w:r>
        <w:rPr>
          <w:rFonts w:hint="default" w:ascii="?l?r ??’c" w:hAnsi="?l?r ??’c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…ご本人であることを確認できる書類をご準備ください。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6"/>
        <w:gridCol w:w="284"/>
        <w:gridCol w:w="4536"/>
        <w:gridCol w:w="1275"/>
        <w:gridCol w:w="2835"/>
        <w:gridCol w:w="284"/>
      </w:tblGrid>
      <w:tr>
        <w:trPr>
          <w:cantSplit/>
          <w:trHeight w:val="457" w:hRule="atLeast"/>
        </w:trPr>
        <w:tc>
          <w:tcPr>
            <w:tcW w:w="1276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mc:AlternateContent>
                <mc:Choice Requires="wps">
                  <w:drawing>
                    <wp:anchor simplePos="0" relativeHeight="4" behindDoc="0" locked="0" layoutInCell="0" hidden="0" allowOverlap="1">
                      <wp:simplePos x="0" y="0"/>
                      <wp:positionH relativeFrom="column">
                        <wp:posOffset>6631305</wp:posOffset>
                      </wp:positionH>
                      <wp:positionV relativeFrom="paragraph">
                        <wp:posOffset>-2540</wp:posOffset>
                      </wp:positionV>
                      <wp:extent cx="247650" cy="3629025"/>
                      <wp:effectExtent l="0" t="0" r="635" b="63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 txBox="1"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247650" cy="3629025"/>
                              </a:xfrm>
                              <a:prstGeom prst="rect"/>
                              <a:noFill/>
                              <a:ln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本人以外の場合には、原則として委任状が必要となります。</w:t>
                                  </w:r>
                                </w:p>
                              </w:txbxContent>
                            </wps:txbx>
                            <wps:bodyPr vert="eaVert" lIns="0" tIns="0" rIns="0" bIns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6" style="margin-top:-0.2pt;mso-position-vertical-relative:text;mso-position-horizontal-relative:text;position:absolute;height:285.75pt;width:19.5pt;margin-left:522.15pt;z-index:4;" o:allowincell="f" filled="f" stroked="f" o:spt="202" type="#_x0000_t202">
                      <v:fill/>
                      <v:textbox style="layout-flow:vertical-ideographic;" inset="0mm,0mm,0mm,0mm">
                        <w:txbxContent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本人以外の場合には、原則として委任状が必要となります。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</w:tc>
        <w:tc>
          <w:tcPr>
            <w:tcW w:w="284" w:type="dxa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8646" w:type="dxa"/>
            <w:gridSpan w:val="3"/>
            <w:tcBorders>
              <w:top w:val="single" w:color="auto" w:sz="12" w:space="0"/>
              <w:left w:val="nil"/>
              <w:bottom w:val="dashSmallGap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284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</w:tr>
      <w:tr>
        <w:trPr>
          <w:cantSplit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8646" w:type="dxa"/>
            <w:gridSpan w:val="3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日中ご連絡が可能な電話番号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</w:t>
            </w:r>
          </w:p>
        </w:tc>
        <w:tc>
          <w:tcPr>
            <w:tcW w:w="28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</w:tr>
      <w:tr>
        <w:trPr>
          <w:cantSplit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4820" w:type="dxa"/>
            <w:gridSpan w:val="2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11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  <w:tr>
        <w:trPr>
          <w:cantSplit/>
          <w:trHeight w:val="625" w:hRule="atLeast"/>
        </w:trPr>
        <w:tc>
          <w:tcPr>
            <w:tcW w:w="1276" w:type="dxa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</w:tc>
        <w:tc>
          <w:tcPr>
            <w:tcW w:w="4820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1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317" w:hRule="atLeast"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ind w:left="-57" w:right="-57"/>
              <w:jc w:val="center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の方との関係</w:t>
            </w:r>
          </w:p>
        </w:tc>
        <w:tc>
          <w:tcPr>
            <w:tcW w:w="921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□本人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□同一世帯の親族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)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□代理人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?l?r ??’c" w:hAnsi="?l?r ??’c" w:eastAsia="ＭＳ 明朝"/>
          <w:kern w:val="2"/>
          <w:sz w:val="21"/>
        </w:rPr>
        <w:t>2</w:t>
      </w:r>
      <w:r>
        <w:rPr>
          <w:rFonts w:hint="default" w:ascii="ＭＳ 明朝" w:hAnsi="ＭＳ 明朝" w:eastAsia="ＭＳ 明朝"/>
          <w:kern w:val="2"/>
          <w:sz w:val="21"/>
        </w:rPr>
        <w:t>　どなたの証明が必要ですか</w:t>
      </w:r>
      <w:r>
        <w:rPr>
          <w:rFonts w:hint="default" w:ascii="?l?r ??’c" w:hAnsi="?l?r ??’c" w:eastAsia="ＭＳ 明朝"/>
          <w:kern w:val="2"/>
          <w:sz w:val="21"/>
        </w:rPr>
        <w:t>(</w:t>
      </w:r>
      <w:r>
        <w:rPr>
          <w:rFonts w:hint="default" w:ascii="ＭＳ 明朝" w:hAnsi="ＭＳ 明朝" w:eastAsia="ＭＳ 明朝"/>
          <w:kern w:val="2"/>
          <w:sz w:val="21"/>
        </w:rPr>
        <w:t>名義人・納税義務者など</w:t>
      </w:r>
      <w:r>
        <w:rPr>
          <w:rFonts w:hint="default" w:ascii="?l?r ??’c" w:hAnsi="?l?r ??’c" w:eastAsia="ＭＳ 明朝"/>
          <w:kern w:val="2"/>
          <w:sz w:val="21"/>
        </w:rPr>
        <w:t>)</w:t>
      </w:r>
      <w:r>
        <w:rPr>
          <w:rFonts w:hint="eastAsia" w:ascii="ＭＳ 明朝" w:hAnsi="ＭＳ 明朝" w:eastAsia="ＭＳ 明朝"/>
          <w:kern w:val="2"/>
          <w:sz w:val="21"/>
        </w:rPr>
        <w:t>…</w:t>
      </w:r>
      <w:r>
        <w:rPr>
          <w:rFonts w:hint="default" w:ascii="?l?r ??’c" w:hAnsi="?l?r ??’c" w:eastAsia="ＭＳ 明朝"/>
          <w:kern w:val="2"/>
          <w:sz w:val="21"/>
        </w:rPr>
        <w:t>1</w:t>
      </w:r>
      <w:r>
        <w:rPr>
          <w:rFonts w:hint="default" w:ascii="ＭＳ 明朝" w:hAnsi="ＭＳ 明朝" w:eastAsia="ＭＳ 明朝"/>
          <w:kern w:val="2"/>
          <w:sz w:val="21"/>
        </w:rPr>
        <w:t>の方と同じ場合は記入不要</w:t>
      </w:r>
    </w:p>
    <w:tbl>
      <w:tblPr>
        <w:tblStyle w:val="11"/>
        <w:tblW w:w="10499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1276"/>
        <w:gridCol w:w="4813"/>
        <w:gridCol w:w="1276"/>
        <w:gridCol w:w="3134"/>
      </w:tblGrid>
      <w:tr>
        <w:trPr>
          <w:cantSplit/>
        </w:trPr>
        <w:tc>
          <w:tcPr>
            <w:tcW w:w="1276" w:type="dxa"/>
            <w:tcBorders>
              <w:top w:val="single" w:color="auto" w:sz="12" w:space="0"/>
              <w:left w:val="single" w:color="auto" w:sz="12" w:space="0"/>
              <w:bottom w:val="nil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所</w:t>
            </w:r>
          </w:p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52"/>
                <w:kern w:val="2"/>
                <w:sz w:val="21"/>
              </w:rPr>
              <w:t>所在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地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</w:p>
        </w:tc>
        <w:tc>
          <w:tcPr>
            <w:tcW w:w="9223" w:type="dxa"/>
            <w:gridSpan w:val="3"/>
            <w:tcBorders>
              <w:top w:val="single" w:color="auto" w:sz="12" w:space="0"/>
              <w:left w:val="single" w:color="auto" w:sz="4" w:space="0"/>
              <w:bottom w:val="nil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</w:tr>
      <w:tr>
        <w:trPr>
          <w:cantSplit/>
        </w:trPr>
        <w:tc>
          <w:tcPr>
            <w:tcW w:w="1276" w:type="dxa"/>
            <w:tcBorders>
              <w:top w:val="single" w:color="auto" w:sz="4" w:space="0"/>
              <w:left w:val="single" w:color="auto" w:sz="12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ふりがな</w:t>
            </w:r>
          </w:p>
        </w:tc>
        <w:tc>
          <w:tcPr>
            <w:tcW w:w="4813" w:type="dxa"/>
            <w:tcBorders>
              <w:top w:val="single" w:color="auto" w:sz="4" w:space="0"/>
              <w:left w:val="single" w:color="auto" w:sz="4" w:space="0"/>
              <w:bottom w:val="dashSmallGap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127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法人番号</w:t>
            </w:r>
          </w:p>
        </w:tc>
        <w:tc>
          <w:tcPr>
            <w:tcW w:w="3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80" w:hRule="exact"/>
        </w:trPr>
        <w:tc>
          <w:tcPr>
            <w:tcW w:w="1276" w:type="dxa"/>
            <w:vMerge w:val="restart"/>
            <w:tcBorders>
              <w:top w:val="nil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氏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名</w:t>
            </w:r>
          </w:p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spacing w:val="210"/>
                <w:kern w:val="2"/>
                <w:sz w:val="21"/>
              </w:rPr>
              <w:t>名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称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</w:p>
        </w:tc>
        <w:tc>
          <w:tcPr>
            <w:tcW w:w="481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</w:tr>
      <w:tr>
        <w:trPr>
          <w:cantSplit/>
          <w:trHeight w:val="555" w:hRule="atLeast"/>
        </w:trPr>
        <w:tc>
          <w:tcPr>
            <w:tcW w:w="1276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48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生年月日</w:t>
            </w:r>
          </w:p>
        </w:tc>
        <w:tc>
          <w:tcPr>
            <w:tcW w:w="3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年　　月　　日　</w:t>
            </w:r>
          </w:p>
        </w:tc>
      </w:tr>
    </w:tbl>
    <w:p>
      <w:pPr>
        <w:pStyle w:val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2" behindDoc="0" locked="0" layoutInCell="0" hidden="0" allowOverlap="1">
                <wp:simplePos x="0" y="0"/>
                <wp:positionH relativeFrom="column">
                  <wp:posOffset>3240405</wp:posOffset>
                </wp:positionH>
                <wp:positionV relativeFrom="paragraph">
                  <wp:posOffset>163195</wp:posOffset>
                </wp:positionV>
                <wp:extent cx="3600450" cy="4754245"/>
                <wp:effectExtent l="0" t="0" r="635" b="63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3600450" cy="4754245"/>
                        </a:xfrm>
                        <a:prstGeom prst="rect"/>
                        <a:noFill/>
                        <a:ln>
                          <a:miter/>
                        </a:ln>
                      </wps:spPr>
                      <wps:txbx>
                        <w:txbxContent>
                          <w:tbl>
                            <w:tblPr>
                              <w:tblStyle w:val="11"/>
                              <w:tblW w:w="0" w:type="auto"/>
                              <w:tblInd w:w="99" w:type="dxa"/>
                              <w:tblBorders>
                                <w:top w:val="single" w:color="auto" w:sz="4" w:space="0"/>
                                <w:left w:val="single" w:color="auto" w:sz="4" w:space="0"/>
                                <w:bottom w:val="single" w:color="auto" w:sz="4" w:space="0"/>
                                <w:right w:val="single" w:color="auto" w:sz="4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99" w:type="dxa"/>
                                <w:bottom w:w="0" w:type="dxa"/>
                                <w:right w:w="99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392"/>
                              <w:gridCol w:w="2884"/>
                              <w:gridCol w:w="840"/>
                              <w:gridCol w:w="567"/>
                              <w:gridCol w:w="553"/>
                            </w:tblGrid>
                            <w:tr>
                              <w:trPr/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after="80" w:afterLines="0" w:afterAutospacing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固定資産に関するもの</w:t>
                                  </w: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color="auto" w:sz="12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評価額証明書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auto" w:sz="12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□全部</w:t>
                                  </w:r>
                                </w:p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□一部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12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12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公課証明書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□全部</w:t>
                                  </w:r>
                                </w:p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□一部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所有証明書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□全部</w:t>
                                  </w:r>
                                </w:p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□一部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right="-85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課税台帳記載事項証明書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□全部</w:t>
                                  </w:r>
                                </w:p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□一部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資産証明書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無資産証明書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現況証明書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500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住宅用家屋証明書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500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地番集成図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32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24" w:type="dxa"/>
                                  <w:gridSpan w:val="2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名寄帳の写し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14"/>
                                    </w:rPr>
                                    <w:t>300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円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件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  <w:trHeight w:val="533" w:hRule="atLeast"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84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12" w:space="0"/>
                                    <w:right w:val="nil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公課明細書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>(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申告用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840" w:type="dxa"/>
                                  <w:tcBorders>
                                    <w:top w:val="single" w:color="auto" w:sz="4" w:space="0"/>
                                    <w:left w:val="nil"/>
                                    <w:bottom w:val="single" w:color="auto" w:sz="12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□全部</w:t>
                                  </w:r>
                                </w:p>
                                <w:p>
                                  <w:pPr>
                                    <w:pStyle w:val="0"/>
                                    <w:ind w:left="-57" w:right="-57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□一部</w:t>
                                  </w:r>
                                </w:p>
                              </w:tc>
                              <w:tc>
                                <w:tcPr>
                                  <w:tcW w:w="567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12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無料</w:t>
                                  </w:r>
                                </w:p>
                              </w:tc>
                              <w:tc>
                                <w:tcPr>
                                  <w:tcW w:w="553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12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default" w:ascii="?l?r ??’c" w:hAnsi="?l?r ??’c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14"/>
                                    </w:rPr>
                                    <w:t>通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60" w:lineRule="exact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  <w:tbl>
                            <w:tblPr>
                              <w:tblStyle w:val="11"/>
                              <w:tblW w:w="0" w:type="auto"/>
                              <w:tblInd w:w="99" w:type="dxa"/>
                              <w:tblBorders>
                                <w:top w:val="single" w:color="auto" w:sz="12" w:space="0"/>
                                <w:left w:val="single" w:color="auto" w:sz="12" w:space="0"/>
                                <w:bottom w:val="single" w:color="auto" w:sz="12" w:space="0"/>
                                <w:right w:val="single" w:color="auto" w:sz="12" w:space="0"/>
                                <w:insideH w:val="single" w:color="auto" w:sz="4" w:space="0"/>
                                <w:insideV w:val="single" w:color="auto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99" w:type="dxa"/>
                                <w:bottom w:w="0" w:type="dxa"/>
                                <w:right w:w="99" w:type="dxa"/>
                              </w:tblCellMar>
                              <w:tblLook w:firstRow="1" w:lastRow="0" w:firstColumn="1" w:lastColumn="0" w:noHBand="0" w:noVBand="1" w:val="04A0"/>
                            </w:tblPr>
                            <w:tblGrid>
                              <w:gridCol w:w="392"/>
                              <w:gridCol w:w="1022"/>
                              <w:gridCol w:w="3822"/>
                            </w:tblGrid>
                            <w:tr>
                              <w:trPr/>
                              <w:tc>
                                <w:tcPr>
                                  <w:tcW w:w="392" w:type="dxa"/>
                                  <w:vMerge w:val="restart"/>
                                  <w:tcBorders>
                                    <w:top w:val="single" w:color="auto" w:sz="12" w:space="0"/>
                                    <w:left w:val="single" w:color="auto" w:sz="12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spacing w:after="80" w:afterLines="0" w:afterAutospacing="0"/>
                                    <w:jc w:val="center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default" w:ascii="ＭＳ 明朝" w:hAnsi="ＭＳ 明朝" w:eastAsia="ＭＳ 明朝"/>
                                      <w:spacing w:val="105"/>
                                      <w:kern w:val="2"/>
                                      <w:sz w:val="21"/>
                                    </w:rPr>
                                    <w:t>所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在</w:t>
                                  </w: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color="auto" w:sz="12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土地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家屋</w:t>
                                  </w:r>
                                </w:p>
                              </w:tc>
                              <w:tc>
                                <w:tcPr>
                                  <w:tcW w:w="3822" w:type="dxa"/>
                                  <w:tcBorders>
                                    <w:top w:val="single" w:color="auto" w:sz="12" w:space="0"/>
                                    <w:left w:val="single" w:color="auto" w:sz="4" w:space="0"/>
                                    <w:bottom w:val="single" w:color="auto" w:sz="4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常陸大宮市</w:t>
                                  </w:r>
                                </w:p>
                              </w:tc>
                            </w:tr>
                            <w:tr>
                              <w:trPr>
                                <w:cantSplit/>
                              </w:trPr>
                              <w:tc>
                                <w:tcPr>
                                  <w:tcW w:w="392" w:type="dxa"/>
                                  <w:vMerge w:val="continue"/>
                                  <w:tcBorders>
                                    <w:top w:val="single" w:color="auto" w:sz="4" w:space="0"/>
                                    <w:left w:val="single" w:color="auto" w:sz="12" w:space="0"/>
                                    <w:bottom w:val="single" w:color="auto" w:sz="12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0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12" w:space="0"/>
                                    <w:right w:val="single" w:color="auto" w:sz="4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土地</w:t>
                                  </w:r>
                                </w:p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eastAsia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□</w:t>
                                  </w: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家屋</w:t>
                                  </w:r>
                                </w:p>
                              </w:tc>
                              <w:tc>
                                <w:tcPr>
                                  <w:tcW w:w="3822" w:type="dxa"/>
                                  <w:tcBorders>
                                    <w:top w:val="single" w:color="auto" w:sz="4" w:space="0"/>
                                    <w:left w:val="single" w:color="auto" w:sz="4" w:space="0"/>
                                    <w:bottom w:val="single" w:color="auto" w:sz="12" w:space="0"/>
                                    <w:right w:val="single" w:color="auto" w:sz="12" w:space="0"/>
                                    <w:tl2br w:val="nil"/>
                                    <w:tr2bl w:val="nil"/>
                                  </w:tcBorders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both"/>
                                    <w:rPr>
                                      <w:rFonts w:hint="default" w:ascii="?l?r ??’c" w:hAnsi="?l?r ??’c"/>
                                    </w:rPr>
                                  </w:pPr>
                                  <w:r>
                                    <w:rPr>
                                      <w:rFonts w:hint="default" w:ascii="?l?r ??’c" w:hAnsi="?l?r ??’c" w:eastAsia="ＭＳ 明朝"/>
                                      <w:kern w:val="2"/>
                                      <w:sz w:val="2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default" w:ascii="ＭＳ 明朝" w:hAnsi="ＭＳ 明朝" w:eastAsia="ＭＳ 明朝"/>
                                      <w:kern w:val="2"/>
                                      <w:sz w:val="21"/>
                                    </w:rPr>
                                    <w:t>常陸大宮市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style="margin-top:12.85pt;mso-position-vertical-relative:text;mso-position-horizontal-relative:text;position:absolute;height:374.35pt;width:283.5pt;margin-left:255.15pt;z-index:2;" o:allowincell="f" filled="f" stroked="f" o:spt="202" type="#_x0000_t202">
                <v:fill/>
                <v:textbox style="layout-flow:horizontal;">
                  <w:txbxContent>
                    <w:tbl>
                      <w:tblPr>
                        <w:tblStyle w:val="11"/>
                        <w:tblW w:w="0" w:type="auto"/>
                        <w:tblInd w:w="99" w:type="dxa"/>
                        <w:tbl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99" w:type="dxa"/>
                          <w:bottom w:w="0" w:type="dxa"/>
                          <w:right w:w="99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392"/>
                        <w:gridCol w:w="2884"/>
                        <w:gridCol w:w="840"/>
                        <w:gridCol w:w="567"/>
                        <w:gridCol w:w="553"/>
                      </w:tblGrid>
                      <w:tr>
                        <w:trPr/>
                        <w:tc>
                          <w:tcPr>
                            <w:tcW w:w="392" w:type="dxa"/>
                            <w:vMerge w:val="restart"/>
                            <w:tcBorders>
                              <w:top w:val="single" w:color="auto" w:sz="12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spacing w:after="80" w:afterLines="0" w:afterAutospacing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固定資産に関するもの</w:t>
                            </w: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color="auto" w:sz="12" w:space="0"/>
                              <w:left w:val="single" w:color="auto" w:sz="4" w:space="0"/>
                              <w:bottom w:val="single" w:color="auto" w:sz="4" w:space="0"/>
                              <w:right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評価額証明書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auto" w:sz="12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□全部</w:t>
                            </w:r>
                          </w:p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□一部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12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12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公課証明書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□全部</w:t>
                            </w:r>
                          </w:p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□一部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所有証明書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□全部</w:t>
                            </w:r>
                          </w:p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□一部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right="-85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課税台帳記載事項証明書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auto" w:sz="4" w:space="0"/>
                              <w:left w:val="nil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□全部</w:t>
                            </w:r>
                          </w:p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□一部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372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資産証明書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>
                          <w:trHeight w:val="533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372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無資産証明書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372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現況証明書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500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>
                          <w:trHeight w:val="533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372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住宅用家屋証明書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500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372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地番集成図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件</w:t>
                            </w:r>
                          </w:p>
                        </w:tc>
                      </w:tr>
                      <w:tr>
                        <w:trPr>
                          <w:trHeight w:val="532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3724" w:type="dxa"/>
                            <w:gridSpan w:val="2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名寄帳の写し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14"/>
                              </w:rPr>
                              <w:t>300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円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件</w:t>
                            </w:r>
                          </w:p>
                        </w:tc>
                      </w:tr>
                      <w:tr>
                        <w:trPr>
                          <w:cantSplit/>
                          <w:trHeight w:val="533" w:hRule="atLeast"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12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2884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12" w:space="0"/>
                              <w:right w:val="nil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公課明細書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>(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申告用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840" w:type="dxa"/>
                            <w:tcBorders>
                              <w:top w:val="single" w:color="auto" w:sz="4" w:space="0"/>
                              <w:left w:val="nil"/>
                              <w:bottom w:val="single" w:color="auto" w:sz="12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□全部</w:t>
                            </w:r>
                          </w:p>
                          <w:p>
                            <w:pPr>
                              <w:pStyle w:val="0"/>
                              <w:ind w:left="-57" w:right="-57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□一部</w:t>
                            </w:r>
                          </w:p>
                        </w:tc>
                        <w:tc>
                          <w:tcPr>
                            <w:tcW w:w="567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12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無料</w:t>
                            </w:r>
                          </w:p>
                        </w:tc>
                        <w:tc>
                          <w:tcPr>
                            <w:tcW w:w="553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12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bottom"/>
                          </w:tcPr>
                          <w:p>
                            <w:pPr>
                              <w:pStyle w:val="0"/>
                              <w:jc w:val="right"/>
                              <w:rPr>
                                <w:rFonts w:hint="default" w:ascii="?l?r ??’c" w:hAnsi="?l?r ??’c"/>
                                <w:sz w:val="14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14"/>
                              </w:rPr>
                              <w:t>通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spacing w:line="60" w:lineRule="exact"/>
                        <w:jc w:val="both"/>
                        <w:rPr>
                          <w:rFonts w:hint="default" w:ascii="?l?r ??’c" w:hAnsi="?l?r ??’c"/>
                        </w:rPr>
                      </w:pPr>
                    </w:p>
                    <w:tbl>
                      <w:tblPr>
                        <w:tblStyle w:val="11"/>
                        <w:tblW w:w="0" w:type="auto"/>
                        <w:tblInd w:w="99" w:type="dxa"/>
                        <w:tblBorders>
                          <w:top w:val="single" w:color="auto" w:sz="12" w:space="0"/>
                          <w:left w:val="single" w:color="auto" w:sz="12" w:space="0"/>
                          <w:bottom w:val="single" w:color="auto" w:sz="12" w:space="0"/>
                          <w:right w:val="single" w:color="auto" w:sz="12" w:space="0"/>
                          <w:insideH w:val="single" w:color="auto" w:sz="4" w:space="0"/>
                          <w:insideV w:val="single" w:color="auto" w:sz="4" w:space="0"/>
                        </w:tblBorders>
                        <w:tblLayout w:type="fixed"/>
                        <w:tblCellMar>
                          <w:top w:w="0" w:type="dxa"/>
                          <w:left w:w="99" w:type="dxa"/>
                          <w:bottom w:w="0" w:type="dxa"/>
                          <w:right w:w="99" w:type="dxa"/>
                        </w:tblCellMar>
                        <w:tblLook w:firstRow="1" w:lastRow="0" w:firstColumn="1" w:lastColumn="0" w:noHBand="0" w:noVBand="1" w:val="04A0"/>
                      </w:tblPr>
                      <w:tblGrid>
                        <w:gridCol w:w="392"/>
                        <w:gridCol w:w="1022"/>
                        <w:gridCol w:w="3822"/>
                      </w:tblGrid>
                      <w:tr>
                        <w:trPr/>
                        <w:tc>
                          <w:tcPr>
                            <w:tcW w:w="392" w:type="dxa"/>
                            <w:vMerge w:val="restart"/>
                            <w:tcBorders>
                              <w:top w:val="single" w:color="auto" w:sz="12" w:space="0"/>
                              <w:left w:val="single" w:color="auto" w:sz="12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spacing w:after="80" w:afterLines="0" w:afterAutospacing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spacing w:val="105"/>
                                <w:kern w:val="2"/>
                                <w:sz w:val="21"/>
                              </w:rPr>
                              <w:t>所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在</w:t>
                            </w: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color="auto" w:sz="12" w:space="0"/>
                              <w:left w:val="single" w:color="auto" w:sz="4" w:space="0"/>
                              <w:bottom w:val="single" w:color="auto" w:sz="4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土地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家屋</w:t>
                            </w:r>
                          </w:p>
                        </w:tc>
                        <w:tc>
                          <w:tcPr>
                            <w:tcW w:w="3822" w:type="dxa"/>
                            <w:tcBorders>
                              <w:top w:val="single" w:color="auto" w:sz="12" w:space="0"/>
                              <w:left w:val="single" w:color="auto" w:sz="4" w:space="0"/>
                              <w:bottom w:val="single" w:color="auto" w:sz="4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常陸大宮市</w:t>
                            </w:r>
                          </w:p>
                        </w:tc>
                      </w:tr>
                      <w:tr>
                        <w:trPr>
                          <w:cantSplit/>
                        </w:trPr>
                        <w:tc>
                          <w:tcPr>
                            <w:tcW w:w="392" w:type="dxa"/>
                            <w:vMerge w:val="continue"/>
                            <w:tcBorders>
                              <w:top w:val="single" w:color="auto" w:sz="4" w:space="0"/>
                              <w:left w:val="single" w:color="auto" w:sz="12" w:space="0"/>
                              <w:bottom w:val="single" w:color="auto" w:sz="12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</w:p>
                        </w:tc>
                        <w:tc>
                          <w:tcPr>
                            <w:tcW w:w="10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12" w:space="0"/>
                              <w:right w:val="single" w:color="auto" w:sz="4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土地</w:t>
                            </w:r>
                          </w:p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kern w:val="2"/>
                                <w:sz w:val="21"/>
                              </w:rPr>
                              <w:t>□</w:t>
                            </w: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家屋</w:t>
                            </w:r>
                          </w:p>
                        </w:tc>
                        <w:tc>
                          <w:tcPr>
                            <w:tcW w:w="3822" w:type="dxa"/>
                            <w:tcBorders>
                              <w:top w:val="single" w:color="auto" w:sz="4" w:space="0"/>
                              <w:left w:val="single" w:color="auto" w:sz="4" w:space="0"/>
                              <w:bottom w:val="single" w:color="auto" w:sz="12" w:space="0"/>
                              <w:right w:val="single" w:color="auto" w:sz="12" w:space="0"/>
                              <w:tl2br w:val="nil"/>
                              <w:tr2bl w:val="nil"/>
                            </w:tcBorders>
                            <w:vAlign w:val="center"/>
                          </w:tcPr>
                          <w:p>
                            <w:pPr>
                              <w:pStyle w:val="0"/>
                              <w:jc w:val="both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default" w:ascii="?l?r ??’c" w:hAnsi="?l?r ??’c" w:eastAsia="ＭＳ 明朝"/>
                                <w:kern w:val="2"/>
                                <w:sz w:val="21"/>
                              </w:rPr>
                              <w:t xml:space="preserve"> </w:t>
                            </w: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常陸大宮市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jc w:val="both"/>
                        <w:rPr>
                          <w:rFonts w:hint="default" w:ascii="?l?r ??’c" w:hAnsi="?l?r ??’c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?l?r ??’c" w:hAnsi="?l?r ??’c" w:eastAsia="ＭＳ 明朝"/>
          <w:kern w:val="2"/>
          <w:sz w:val="21"/>
        </w:rPr>
        <w:t>3</w:t>
      </w:r>
      <w:r>
        <w:rPr>
          <w:rFonts w:hint="default" w:ascii="ＭＳ 明朝" w:hAnsi="ＭＳ 明朝" w:eastAsia="ＭＳ 明朝"/>
          <w:kern w:val="2"/>
          <w:sz w:val="21"/>
        </w:rPr>
        <w:t>　必要な証明書にチェックレをし、必要な通数などを記入してください。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8"/>
        <w:gridCol w:w="3024"/>
        <w:gridCol w:w="567"/>
        <w:gridCol w:w="567"/>
        <w:gridCol w:w="567"/>
      </w:tblGrid>
      <w:tr>
        <w:trPr/>
        <w:tc>
          <w:tcPr>
            <w:tcW w:w="378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所得に関するもの</w:t>
            </w:r>
          </w:p>
        </w:tc>
        <w:tc>
          <w:tcPr>
            <w:tcW w:w="302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所得証明書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color w:val="000000"/>
                <w:sz w:val="18"/>
              </w:rPr>
            </w:pPr>
            <w:r>
              <w:rPr>
                <w:rFonts w:hint="default" w:ascii="?l?r ??’c" w:hAnsi="?l?r ??’c" w:eastAsia="ＭＳ 明朝"/>
                <w:color w:val="000000"/>
                <w:kern w:val="2"/>
                <w:sz w:val="21"/>
              </w:rPr>
              <w:t xml:space="preserve">   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  <w:u w:val="single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年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月～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12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月の所得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年度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?l?r ??’c" w:hAnsi="?l?r ??’c" w:eastAsia="ＭＳ 明朝"/>
                <w:color w:val="000000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通</w:t>
            </w:r>
          </w:p>
        </w:tc>
      </w:tr>
      <w:tr>
        <w:trPr/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非課税証明書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color w:val="000000"/>
              </w:rPr>
            </w:pPr>
            <w:r>
              <w:rPr>
                <w:rFonts w:hint="default" w:ascii="?l?r ??’c" w:hAnsi="?l?r ??’c" w:eastAsia="ＭＳ 明朝"/>
                <w:color w:val="000000"/>
                <w:kern w:val="2"/>
                <w:sz w:val="21"/>
              </w:rPr>
              <w:t xml:space="preserve">   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  <w:u w:val="single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年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月～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12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月の所得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年度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?l?r ??’c" w:hAnsi="?l?r ??’c" w:eastAsia="ＭＳ 明朝"/>
                <w:color w:val="000000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通</w:t>
            </w:r>
          </w:p>
        </w:tc>
      </w:tr>
      <w:tr>
        <w:trPr/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color w:val="000000"/>
              </w:rPr>
            </w:pPr>
            <w:r>
              <w:rPr>
                <w:rFonts w:hint="eastAsia" w:ascii="ＭＳ 明朝" w:hAnsi="ＭＳ 明朝" w:eastAsia="ＭＳ 明朝"/>
                <w:color w:val="000000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21"/>
              </w:rPr>
              <w:t>課税証明書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color w:val="000000"/>
              </w:rPr>
            </w:pPr>
            <w:r>
              <w:rPr>
                <w:rFonts w:hint="default" w:ascii="?l?r ??’c" w:hAnsi="?l?r ??’c" w:eastAsia="ＭＳ 明朝"/>
                <w:color w:val="000000"/>
                <w:kern w:val="2"/>
                <w:sz w:val="21"/>
              </w:rPr>
              <w:t xml:space="preserve">   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  <w:u w:val="single"/>
              </w:rPr>
              <w:t>　　　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年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1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月～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12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8"/>
              </w:rPr>
              <w:t>月の所得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年度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?l?r ??’c" w:hAnsi="?l?r ??’c" w:eastAsia="ＭＳ 明朝"/>
                <w:color w:val="000000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000000"/>
                <w:sz w:val="14"/>
              </w:rPr>
            </w:pPr>
            <w:r>
              <w:rPr>
                <w:rFonts w:hint="default" w:ascii="ＭＳ 明朝" w:hAnsi="ＭＳ 明朝" w:eastAsia="ＭＳ 明朝"/>
                <w:color w:val="000000"/>
                <w:kern w:val="2"/>
                <w:sz w:val="14"/>
              </w:rPr>
              <w:t>通</w:t>
            </w:r>
          </w:p>
        </w:tc>
      </w:tr>
      <w:tr>
        <w:trPr/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color w:val="FF0000"/>
              </w:rPr>
            </w:pPr>
          </w:p>
          <w:p>
            <w:pPr>
              <w:pStyle w:val="0"/>
              <w:jc w:val="both"/>
              <w:rPr>
                <w:rFonts w:hint="default" w:ascii="?l?r ??’c" w:hAnsi="?l?r ??’c"/>
                <w:color w:val="FF0000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FF0000"/>
                <w:sz w:val="1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color w:val="FF0000"/>
                <w:sz w:val="14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color w:val="FF0000"/>
                <w:sz w:val="14"/>
              </w:rPr>
            </w:pPr>
          </w:p>
        </w:tc>
      </w:tr>
      <w:tr>
        <w:trPr/>
        <w:tc>
          <w:tcPr>
            <w:tcW w:w="37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納税に関するもの</w:t>
            </w: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納税証明書</w:t>
            </w:r>
          </w:p>
          <w:p>
            <w:pPr>
              <w:pStyle w:val="0"/>
              <w:jc w:val="right"/>
              <w:rPr>
                <w:rFonts w:hint="default" w:ascii="?l?r ??’c" w:hAnsi="?l?r ??’c"/>
                <w:sz w:val="18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市県民税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固定資産税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 </w:t>
            </w:r>
          </w:p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軽自動車税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国民健康保険税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年度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?l?r ??’c" w:hAnsi="?l?r ??’c" w:eastAsia="ＭＳ 明朝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通</w:t>
            </w:r>
          </w:p>
        </w:tc>
      </w:tr>
      <w:tr>
        <w:trPr>
          <w:trHeight w:val="532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法人市民税納税証明書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(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事業年度　　　　　～　　　　　　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?l?r ??’c" w:hAnsi="?l?r ??’c" w:eastAsia="ＭＳ 明朝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通</w:t>
            </w:r>
          </w:p>
        </w:tc>
      </w:tr>
      <w:tr>
        <w:trPr>
          <w:trHeight w:val="533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滞納のない証明書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?l?r ??’c" w:hAnsi="?l?r ??’c" w:eastAsia="ＭＳ 明朝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通</w:t>
            </w:r>
          </w:p>
        </w:tc>
      </w:tr>
      <w:tr>
        <w:trPr>
          <w:trHeight w:val="532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軽自動車税納税証明書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車検用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(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車両番号　　　　　　　　　　　　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無料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通</w:t>
            </w:r>
          </w:p>
        </w:tc>
      </w:tr>
      <w:tr>
        <w:trPr>
          <w:trHeight w:val="533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納付額確認書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申告用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(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□国保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□介護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□後期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)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年分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無料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通</w:t>
            </w:r>
          </w:p>
        </w:tc>
      </w:tr>
      <w:tr>
        <w:trPr>
          <w:trHeight w:val="532" w:hRule="atLeast"/>
        </w:trPr>
        <w:tc>
          <w:tcPr>
            <w:tcW w:w="378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cMar>
              <w:left w:w="0" w:type="dxa"/>
              <w:right w:w="0" w:type="dxa"/>
            </w:tcMar>
            <w:textDirection w:val="tbRlV"/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その他</w:t>
            </w: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法人所在証明書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?l?r ??’c" w:hAnsi="?l?r ??’c" w:eastAsia="ＭＳ 明朝"/>
                <w:kern w:val="2"/>
                <w:sz w:val="14"/>
              </w:rPr>
              <w:t>300</w:t>
            </w:r>
            <w:r>
              <w:rPr>
                <w:rFonts w:hint="default" w:ascii="ＭＳ 明朝" w:hAnsi="ＭＳ 明朝" w:eastAsia="ＭＳ 明朝"/>
                <w:kern w:val="2"/>
                <w:sz w:val="14"/>
              </w:rPr>
              <w:t>円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  <w:r>
              <w:rPr>
                <w:rFonts w:hint="default" w:ascii="ＭＳ 明朝" w:hAnsi="ＭＳ 明朝" w:eastAsia="ＭＳ 明朝"/>
                <w:kern w:val="2"/>
                <w:sz w:val="14"/>
              </w:rPr>
              <w:t>通</w:t>
            </w:r>
          </w:p>
        </w:tc>
      </w:tr>
      <w:tr>
        <w:trPr>
          <w:cantSplit/>
          <w:trHeight w:val="533" w:hRule="atLeast"/>
        </w:trPr>
        <w:tc>
          <w:tcPr>
            <w:tcW w:w="378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</w:p>
        </w:tc>
        <w:tc>
          <w:tcPr>
            <w:tcW w:w="35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il"/>
              <w:tr2bl w:val="nil"/>
            </w:tcBorders>
            <w:vAlign w:val="bottom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bottom"/>
          </w:tcPr>
          <w:p>
            <w:pPr>
              <w:pStyle w:val="0"/>
              <w:jc w:val="right"/>
              <w:rPr>
                <w:rFonts w:hint="default" w:ascii="?l?r ??’c" w:hAnsi="?l?r ??’c"/>
                <w:sz w:val="14"/>
              </w:rPr>
            </w:pPr>
          </w:p>
        </w:tc>
      </w:tr>
    </w:tbl>
    <w:p>
      <w:pPr>
        <w:pStyle w:val="0"/>
        <w:spacing w:before="180" w:beforeLines="0" w:beforeAutospacing="0" w:after="180" w:afterLines="0" w:afterAutospacing="0" w:line="200" w:lineRule="exact"/>
        <w:ind w:left="98" w:right="5810"/>
        <w:jc w:val="both"/>
        <w:rPr>
          <w:rFonts w:hint="default"/>
          <w:sz w:val="16"/>
        </w:rPr>
      </w:pPr>
      <w:r>
        <w:rPr>
          <w:rFonts w:hint="default" w:ascii="ＭＳ 明朝" w:hAnsi="ＭＳ 明朝" w:eastAsia="ＭＳ 明朝"/>
          <w:kern w:val="2"/>
          <w:sz w:val="16"/>
        </w:rPr>
        <w:t>評価額証明書、公課証明書、所有証明書、課税台帳記載事項証明書、資産証明書については、</w:t>
      </w:r>
      <w:r>
        <w:rPr>
          <w:rFonts w:hint="default" w:ascii="?l?r ??’c" w:hAnsi="?l?r ??’c" w:eastAsia="ＭＳ 明朝"/>
          <w:kern w:val="2"/>
          <w:sz w:val="16"/>
        </w:rPr>
        <w:t>1</w:t>
      </w:r>
      <w:r>
        <w:rPr>
          <w:rFonts w:hint="default" w:ascii="ＭＳ 明朝" w:hAnsi="ＭＳ 明朝" w:eastAsia="ＭＳ 明朝"/>
          <w:kern w:val="2"/>
          <w:sz w:val="16"/>
        </w:rPr>
        <w:t>枚増すごとに</w:t>
      </w:r>
      <w:r>
        <w:rPr>
          <w:rFonts w:hint="default" w:ascii="?l?r ??’c" w:hAnsi="?l?r ??’c" w:eastAsia="ＭＳ 明朝"/>
          <w:kern w:val="2"/>
          <w:sz w:val="16"/>
        </w:rPr>
        <w:t>100</w:t>
      </w:r>
      <w:r>
        <w:rPr>
          <w:rFonts w:hint="default" w:ascii="ＭＳ 明朝" w:hAnsi="ＭＳ 明朝" w:eastAsia="ＭＳ 明朝"/>
          <w:kern w:val="2"/>
          <w:sz w:val="16"/>
        </w:rPr>
        <w:t>円が加算されます。</w:t>
      </w:r>
    </w:p>
    <w:p>
      <w:pPr>
        <w:pStyle w:val="0"/>
        <w:spacing w:before="180" w:beforeLines="0" w:beforeAutospacing="0" w:after="180" w:afterLines="0" w:afterAutospacing="0" w:line="200" w:lineRule="exact"/>
        <w:ind w:left="98" w:right="5810"/>
        <w:jc w:val="both"/>
        <w:rPr>
          <w:rFonts w:hint="default" w:ascii="?l?r ??’c" w:hAnsi="?l?r ??’c"/>
          <w:sz w:val="16"/>
        </w:rPr>
      </w:pPr>
    </w:p>
    <w:p>
      <w:pPr>
        <w:pStyle w:val="0"/>
        <w:spacing w:before="180" w:beforeLines="0" w:beforeAutospacing="0"/>
        <w:jc w:val="both"/>
        <w:rPr>
          <w:rFonts w:hint="default" w:ascii="?l?r ??’c" w:hAnsi="?l?r ??’c"/>
        </w:rPr>
      </w:pPr>
      <w:r>
        <w:rPr>
          <w:rFonts w:hint="default" w:ascii="ＭＳ 明朝" w:hAnsi="ＭＳ 明朝" w:eastAsia="ＭＳ 明朝"/>
          <w:kern w:val="2"/>
          <w:sz w:val="21"/>
        </w:rPr>
        <mc:AlternateContent>
          <mc:Choice Requires="wps">
            <w:drawing>
              <wp:anchor simplePos="0" relativeHeight="3" behindDoc="0" locked="0" layoutInCell="0" hidden="0" allowOverlap="1">
                <wp:simplePos x="0" y="0"/>
                <wp:positionH relativeFrom="column">
                  <wp:posOffset>5907405</wp:posOffset>
                </wp:positionH>
                <wp:positionV relativeFrom="paragraph">
                  <wp:posOffset>92075</wp:posOffset>
                </wp:positionV>
                <wp:extent cx="742950" cy="589280"/>
                <wp:effectExtent l="635" t="635" r="29845" b="10795"/>
                <wp:wrapNone/>
                <wp:docPr id="102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742950" cy="589280"/>
                        </a:xfrm>
                        <a:prstGeom prst="rect"/>
                        <a:solidFill>
                          <a:srgbClr val="FFFFFF"/>
                        </a:solidFill>
                        <a:ln w="6350">
                          <a:solidFill>
                            <a:sysClr val="windowText" lastClr="000000"/>
                          </a:solidFill>
                          <a:prstDash val="dash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before="120" w:beforeLines="0" w:beforeAutospacing="0"/>
                              <w:jc w:val="center"/>
                              <w:rPr>
                                <w:rFonts w:hint="default" w:ascii="?l?r ??’c" w:hAnsi="?l?r ??’c"/>
                              </w:rPr>
                            </w:pPr>
                            <w:r>
                              <w:rPr>
                                <w:rFonts w:hint="default" w:ascii="ＭＳ 明朝" w:hAnsi="ＭＳ 明朝" w:eastAsia="ＭＳ 明朝"/>
                                <w:kern w:val="2"/>
                                <w:sz w:val="21"/>
                              </w:rPr>
                              <w:t>契印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style="margin-top:7.25pt;mso-position-vertical-relative:text;mso-position-horizontal-relative:text;position:absolute;height:46.4pt;width:58.5pt;margin-left:465.15pt;z-index:3;" o:allowincell="f" filled="t" fillcolor="#ffffff" stroked="t" strokecolor="#000000" strokeweight="0.5pt" o:spt="202" type="#_x0000_t202">
                <v:fill/>
                <v:stroke dashstyle="dash" filltype="solid"/>
                <v:textbox style="layout-flow:horizontal;">
                  <w:txbxContent>
                    <w:p>
                      <w:pPr>
                        <w:pStyle w:val="0"/>
                        <w:spacing w:before="120" w:beforeLines="0" w:beforeAutospacing="0"/>
                        <w:jc w:val="center"/>
                        <w:rPr>
                          <w:rFonts w:hint="default" w:ascii="?l?r ??’c" w:hAnsi="?l?r ??’c"/>
                        </w:rPr>
                      </w:pPr>
                      <w:r>
                        <w:rPr>
                          <w:rFonts w:hint="default" w:ascii="ＭＳ 明朝" w:hAnsi="ＭＳ 明朝" w:eastAsia="ＭＳ 明朝"/>
                          <w:kern w:val="2"/>
                          <w:sz w:val="21"/>
                        </w:rPr>
                        <w:t>契印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?l?r ??’c" w:hAnsi="?l?r ??’c" w:eastAsia="ＭＳ 明朝"/>
          <w:kern w:val="2"/>
          <w:sz w:val="21"/>
        </w:rPr>
        <w:t>4</w:t>
      </w:r>
      <w:r>
        <w:rPr>
          <w:rFonts w:hint="default" w:ascii="ＭＳ 明朝" w:hAnsi="ＭＳ 明朝" w:eastAsia="ＭＳ 明朝"/>
          <w:kern w:val="2"/>
          <w:sz w:val="21"/>
        </w:rPr>
        <w:t>　使用目的にチェックレをしてください。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9214"/>
      </w:tblGrid>
      <w:tr>
        <w:trPr>
          <w:trHeight w:val="632" w:hRule="atLeast"/>
        </w:trPr>
        <w:tc>
          <w:tcPr>
            <w:tcW w:w="9214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□融資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□登記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□相続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□就学支援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□奨学金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□授業料軽減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□児童手当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□扶養申請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b w:val="1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□年金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□入札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□車検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□公営住宅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□保育園・幼稚園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21"/>
              </w:rPr>
              <w:t>□その他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　　　　　　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>)</w:t>
            </w:r>
          </w:p>
        </w:tc>
      </w:tr>
    </w:tbl>
    <w:p>
      <w:pPr>
        <w:pStyle w:val="0"/>
        <w:spacing w:line="120" w:lineRule="exact"/>
        <w:jc w:val="both"/>
        <w:rPr>
          <w:rFonts w:hint="default" w:ascii="?l?r ??’c" w:hAnsi="?l?r ??’c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78"/>
        <w:gridCol w:w="4872"/>
        <w:gridCol w:w="392"/>
        <w:gridCol w:w="1021"/>
        <w:gridCol w:w="392"/>
        <w:gridCol w:w="3435"/>
      </w:tblGrid>
      <w:tr>
        <w:trPr>
          <w:trHeight w:val="1002" w:hRule="atLeast"/>
        </w:trPr>
        <w:tc>
          <w:tcPr>
            <w:tcW w:w="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after="80" w:afterLines="0" w:afterAutospacing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本人確認</w:t>
            </w:r>
          </w:p>
        </w:tc>
        <w:tc>
          <w:tcPr>
            <w:tcW w:w="48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マイナンバーカード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運転免許証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パスポート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在留カード・特別永住者証明書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>資格確認書</w:t>
            </w:r>
            <w:r>
              <w:rPr>
                <w:rFonts w:hint="default" w:ascii="?l?r ??’c" w:hAnsi="?l?r ??’c" w:eastAsia="ＭＳ 明朝"/>
                <w:color w:val="000000"/>
                <w:kern w:val="2"/>
                <w:sz w:val="18"/>
              </w:rPr>
              <w:t xml:space="preserve"> 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年金手帳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身体障害者手帳</w:t>
            </w:r>
          </w:p>
          <w:p>
            <w:pPr>
              <w:pStyle w:val="0"/>
              <w:jc w:val="both"/>
              <w:rPr>
                <w:rFonts w:hint="default" w:ascii="?l?r ??’c" w:hAnsi="?l?r ??’c"/>
                <w:sz w:val="18"/>
              </w:rPr>
            </w:pP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 </w:t>
            </w:r>
            <w:r>
              <w:rPr>
                <w:rFonts w:hint="eastAsia" w:ascii="ＭＳ 明朝" w:hAnsi="ＭＳ 明朝" w:eastAsia="ＭＳ 明朝"/>
                <w:kern w:val="2"/>
                <w:sz w:val="18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その他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18"/>
              </w:rPr>
              <w:t>　　　　　　　　　　　　　　　　　　</w:t>
            </w:r>
            <w:r>
              <w:rPr>
                <w:rFonts w:hint="default" w:ascii="?l?r ??’c" w:hAnsi="?l?r ??’c" w:eastAsia="ＭＳ 明朝"/>
                <w:kern w:val="2"/>
                <w:sz w:val="18"/>
              </w:rPr>
              <w:t>)</w:t>
            </w: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after="80" w:afterLines="0" w:afterAutospacing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取扱者</w:t>
            </w: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center"/>
              <w:rPr>
                <w:rFonts w:hint="default" w:ascii="?l?r ??’c" w:hAnsi="?l?r ??’c"/>
              </w:rPr>
            </w:pPr>
          </w:p>
        </w:tc>
        <w:tc>
          <w:tcPr>
            <w:tcW w:w="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textDirection w:val="tbRlV"/>
            <w:vAlign w:val="center"/>
          </w:tcPr>
          <w:p>
            <w:pPr>
              <w:pStyle w:val="0"/>
              <w:spacing w:after="80" w:afterLines="0" w:afterAutospacing="0"/>
              <w:jc w:val="center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手数料</w:t>
            </w:r>
          </w:p>
        </w:tc>
        <w:tc>
          <w:tcPr>
            <w:tcW w:w="3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?l?r ??’c" w:hAnsi="?l?r ??’c" w:eastAsia="ＭＳ 明朝"/>
                <w:kern w:val="2"/>
                <w:sz w:val="21"/>
              </w:rPr>
              <w:t>(</w:t>
            </w:r>
            <w:r>
              <w:rPr>
                <w:rFonts w:hint="default" w:ascii="ＭＳ 明朝" w:hAnsi="ＭＳ 明朝" w:eastAsia="ＭＳ 明朝"/>
                <w:kern w:val="2"/>
                <w:sz w:val="21"/>
              </w:rPr>
              <w:t>　　　枚追加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)  </w:t>
            </w:r>
          </w:p>
          <w:p>
            <w:pPr>
              <w:pStyle w:val="0"/>
              <w:jc w:val="right"/>
              <w:rPr>
                <w:rFonts w:hint="default" w:ascii="?l?r ??’c" w:hAnsi="?l?r ??’c"/>
              </w:rPr>
            </w:pPr>
            <w:r>
              <w:rPr>
                <w:rFonts w:hint="default" w:ascii="ＭＳ 明朝" w:hAnsi="ＭＳ 明朝" w:eastAsia="ＭＳ 明朝"/>
                <w:kern w:val="2"/>
                <w:sz w:val="21"/>
              </w:rPr>
              <w:t>通　　　　　　円</w:t>
            </w:r>
            <w:r>
              <w:rPr>
                <w:rFonts w:hint="default" w:ascii="?l?r ??’c" w:hAnsi="?l?r ??’c" w:eastAsia="ＭＳ 明朝"/>
                <w:kern w:val="2"/>
                <w:sz w:val="21"/>
              </w:rPr>
              <w:t xml:space="preserve"> </w:t>
            </w:r>
          </w:p>
          <w:p>
            <w:pPr>
              <w:pStyle w:val="0"/>
              <w:spacing w:before="60" w:beforeLines="0" w:beforeAutospacing="0"/>
              <w:jc w:val="both"/>
              <w:rPr>
                <w:rFonts w:hint="default" w:ascii="?l?r ??’c" w:hAnsi="?l?r ??’c"/>
                <w:sz w:val="17"/>
              </w:rPr>
            </w:pPr>
            <w:r>
              <w:rPr>
                <w:rFonts w:hint="default" w:ascii="?l?r ??’c" w:hAnsi="?l?r ??’c" w:eastAsia="ＭＳ 明朝"/>
                <w:kern w:val="2"/>
                <w:sz w:val="17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2"/>
                <w:sz w:val="17"/>
              </w:rPr>
              <w:t>□</w:t>
            </w:r>
            <w:r>
              <w:rPr>
                <w:rFonts w:hint="default" w:ascii="?l?r ??’c" w:hAnsi="?l?r ??’c" w:eastAsia="ＭＳ 明朝"/>
                <w:kern w:val="2"/>
                <w:sz w:val="17"/>
              </w:rPr>
              <w:t xml:space="preserve"> </w:t>
            </w:r>
            <w:r>
              <w:rPr>
                <w:rFonts w:hint="default" w:ascii="ＭＳ 明朝" w:hAnsi="ＭＳ 明朝" w:eastAsia="ＭＳ 明朝"/>
                <w:kern w:val="2"/>
                <w:sz w:val="17"/>
              </w:rPr>
              <w:t>手数料徴収条例第</w:t>
            </w:r>
            <w:r>
              <w:rPr>
                <w:rFonts w:hint="default" w:ascii="?l?r ??’c" w:hAnsi="?l?r ??’c" w:eastAsia="ＭＳ 明朝"/>
                <w:kern w:val="2"/>
                <w:sz w:val="17"/>
              </w:rPr>
              <w:t>5</w:t>
            </w:r>
            <w:r>
              <w:rPr>
                <w:rFonts w:hint="default" w:ascii="ＭＳ 明朝" w:hAnsi="ＭＳ 明朝" w:eastAsia="ＭＳ 明朝"/>
                <w:kern w:val="2"/>
                <w:sz w:val="17"/>
              </w:rPr>
              <w:t>条第</w:t>
            </w:r>
            <w:r>
              <w:rPr>
                <w:rFonts w:hint="default" w:ascii="?l?r ??’c" w:hAnsi="?l?r ??’c" w:eastAsia="ＭＳ 明朝"/>
                <w:kern w:val="2"/>
                <w:sz w:val="17"/>
              </w:rPr>
              <w:t>2</w:t>
            </w:r>
            <w:r>
              <w:rPr>
                <w:rFonts w:hint="default" w:ascii="ＭＳ 明朝" w:hAnsi="ＭＳ 明朝" w:eastAsia="ＭＳ 明朝"/>
                <w:kern w:val="2"/>
                <w:sz w:val="17"/>
              </w:rPr>
              <w:t>項により減免</w:t>
            </w:r>
          </w:p>
        </w:tc>
      </w:tr>
    </w:tbl>
    <w:p>
      <w:pPr>
        <w:pStyle w:val="0"/>
        <w:spacing w:line="14" w:lineRule="exact"/>
        <w:jc w:val="both"/>
        <w:rPr>
          <w:rFonts w:hint="default" w:ascii="?l?r ??’c" w:hAnsi="?l?r ??’c"/>
        </w:rPr>
      </w:pPr>
    </w:p>
    <w:sectPr>
      <w:pgSz w:w="11906" w:h="16838"/>
      <w:pgMar w:top="567" w:right="567" w:bottom="567" w:left="567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?l?r ??’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Gothic Light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E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Cy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Greek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Tur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Gothic Light Baltic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Yu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E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Cy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Greek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Tur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Yu Mincho Baltic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?l?r ??’c">
    <w:panose1 w:val="00000800000000000000"/>
    <w:charset w:val="00"/>
    <w:family w:val="roman"/>
    <w:notTrueType/>
    <w:pitch w:val="fixed"/>
    <w:sig w:usb0="00000000" w:usb1="00000000" w:usb2="00000000" w:usb3="00000000" w:csb0="00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1"/>
  <w:bordersDoNotSurroundHeader/>
  <w:bordersDoNotSurroundFooter/>
  <w:defaultTabStop w:val="851"/>
  <w:doNotHyphenateCaps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游明朝" w:hAnsi="游明朝" w:eastAsia="游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 w:eastAsia="ＭＳ 明朝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 w:eastAsia="ＭＳ 明朝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游ゴシック Light" w:hAnsi="游ゴシック Light" w:eastAsia="游ゴシック Light"/>
      <w:sz w:val="18"/>
    </w:rPr>
  </w:style>
  <w:style w:type="character" w:styleId="20" w:customStyle="1">
    <w:name w:val="吹き出し (文字)"/>
    <w:basedOn w:val="10"/>
    <w:next w:val="20"/>
    <w:link w:val="19"/>
    <w:uiPriority w:val="0"/>
    <w:qFormat/>
    <w:rPr>
      <w:rFonts w:ascii="游ゴシック Light" w:hAnsi="游ゴシック Light" w:eastAsia="游ゴシック Light"/>
      <w:sz w:val="18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1</Pages>
  <Words>173</Words>
  <Characters>989</Characters>
  <Application>JUST Note</Application>
  <Lines>0</Lines>
  <Paragraphs>0</Paragraphs>
  <CharactersWithSpaces>1160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2025-08-29T15:17:00Z</cp:lastPrinted>
  <dcterms:created xsi:type="dcterms:W3CDTF">2021-06-03T11:39:00Z</dcterms:created>
  <dcterms:modified xsi:type="dcterms:W3CDTF">2025-11-25T01:17:57Z</dcterms:modified>
  <cp:revision>13</cp:revision>
</cp:coreProperties>
</file>