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様式第７号（第１０条関係）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常陸大宮駅周辺活性化支援事業費補助金実績報告書</w:t>
      </w:r>
    </w:p>
    <w:p>
      <w:pPr>
        <w:pStyle w:val="0"/>
        <w:rPr>
          <w:rFonts w:hint="default"/>
          <w:color w:val="000000" w:themeColor="text1"/>
        </w:rPr>
      </w:pPr>
    </w:p>
    <w:p>
      <w:pPr>
        <w:pStyle w:val="0"/>
        <w:jc w:val="right"/>
        <w:rPr>
          <w:rFonts w:hint="default"/>
          <w:color w:val="000000" w:themeColor="text1"/>
        </w:rPr>
      </w:pPr>
      <w:bookmarkStart w:id="0" w:name="_GoBack"/>
      <w:bookmarkEnd w:id="0"/>
      <w:r>
        <w:rPr>
          <w:rFonts w:hint="eastAsia"/>
          <w:color w:val="000000" w:themeColor="text1"/>
        </w:rPr>
        <w:t>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　常陸大宮市長　　　様</w:t>
      </w:r>
    </w:p>
    <w:p>
      <w:pPr>
        <w:pStyle w:val="0"/>
        <w:rPr>
          <w:rFonts w:hint="default"/>
          <w:color w:val="000000" w:themeColor="text1"/>
        </w:rPr>
      </w:pPr>
    </w:p>
    <w:p>
      <w:pPr>
        <w:pStyle w:val="0"/>
        <w:rPr>
          <w:rFonts w:hint="default"/>
          <w:color w:val="000000" w:themeColor="text1"/>
        </w:rPr>
      </w:pPr>
      <w:r>
        <w:rPr>
          <w:rFonts w:hint="eastAsia"/>
          <w:color w:val="000000" w:themeColor="text1"/>
        </w:rPr>
        <w:t>　　　　　　　　　　　　　　　　　　　　　　　</w:t>
      </w:r>
      <w:bookmarkStart w:id="1" w:name="_Hlk193209202"/>
      <w:bookmarkStart w:id="2" w:name="_Hlk193206743"/>
      <w:r>
        <w:rPr>
          <w:rFonts w:hint="eastAsia"/>
          <w:color w:val="000000" w:themeColor="text1"/>
        </w:rPr>
        <w:t>報告者　住所</w:t>
      </w:r>
    </w:p>
    <w:p>
      <w:pPr>
        <w:pStyle w:val="0"/>
        <w:rPr>
          <w:rFonts w:hint="default"/>
          <w:color w:val="000000" w:themeColor="text1"/>
        </w:rPr>
      </w:pPr>
      <w:r>
        <w:rPr>
          <w:rFonts w:hint="eastAsia"/>
          <w:color w:val="000000" w:themeColor="text1"/>
        </w:rPr>
        <w:t>　　　　　　　　　　　　　　　　　　　　　　（創業者）氏名</w:t>
      </w:r>
    </w:p>
    <w:p>
      <w:pPr>
        <w:pStyle w:val="0"/>
        <w:rPr>
          <w:rFonts w:hint="default"/>
          <w:color w:val="000000" w:themeColor="text1"/>
          <w:sz w:val="18"/>
        </w:rPr>
      </w:pPr>
      <w:r>
        <w:rPr>
          <w:rFonts w:hint="eastAsia"/>
          <w:color w:val="000000" w:themeColor="text1"/>
        </w:rPr>
        <w:t>　　　　　　　　　　　　　　　　　　　　　　　　　　</w:t>
      </w:r>
      <w:r>
        <w:rPr>
          <w:rFonts w:hint="eastAsia"/>
          <w:color w:val="000000" w:themeColor="text1"/>
          <w:sz w:val="18"/>
        </w:rPr>
        <w:t>　（法人にあっては，事業所の所在地，</w:t>
      </w:r>
    </w:p>
    <w:p>
      <w:pPr>
        <w:pStyle w:val="0"/>
        <w:ind w:firstLine="5760" w:firstLineChars="3200"/>
        <w:rPr>
          <w:rFonts w:hint="default"/>
          <w:color w:val="000000" w:themeColor="text1"/>
          <w:sz w:val="18"/>
        </w:rPr>
      </w:pPr>
      <w:r>
        <w:rPr>
          <w:rFonts w:hint="eastAsia"/>
          <w:color w:val="000000" w:themeColor="text1"/>
          <w:sz w:val="18"/>
        </w:rPr>
        <w:t>その名称及び代表者の氏名）</w:t>
      </w:r>
      <w:bookmarkEnd w:id="1"/>
    </w:p>
    <w:p>
      <w:pPr>
        <w:pStyle w:val="0"/>
        <w:rPr>
          <w:rFonts w:hint="default"/>
          <w:color w:val="000000" w:themeColor="text1"/>
        </w:rPr>
      </w:pPr>
      <w:bookmarkEnd w:id="2"/>
    </w:p>
    <w:p>
      <w:pPr>
        <w:pStyle w:val="0"/>
        <w:rPr>
          <w:rFonts w:hint="default"/>
          <w:color w:val="000000" w:themeColor="text1"/>
        </w:rPr>
      </w:pPr>
      <w:r>
        <w:rPr>
          <w:rFonts w:hint="eastAsia"/>
          <w:color w:val="000000" w:themeColor="text1"/>
        </w:rPr>
        <w:t>　　　　年　　月　　日付け　　第　　号で交付決定のあった常陸大宮駅周辺活性化支援事業費補助金について，次のとおり補助事業が完了したので，常陸大宮市常陸大宮駅周辺活性化支援事業費補助金交付要綱第１０条の規定により報告します。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補助金交付決定額　　　</w:t>
      </w:r>
      <w:r>
        <w:rPr>
          <w:rFonts w:hint="eastAsia"/>
          <w:color w:val="000000" w:themeColor="text1"/>
          <w:u w:val="single" w:color="auto"/>
        </w:rPr>
        <w:t>　　　　　　　　　　　円</w:t>
      </w:r>
    </w:p>
    <w:p>
      <w:pPr>
        <w:pStyle w:val="0"/>
        <w:rPr>
          <w:rFonts w:hint="default"/>
          <w:color w:val="000000" w:themeColor="text1"/>
        </w:rPr>
      </w:pPr>
    </w:p>
    <w:p>
      <w:pPr>
        <w:pStyle w:val="0"/>
        <w:rPr>
          <w:rFonts w:hint="default"/>
          <w:color w:val="000000" w:themeColor="text1"/>
        </w:rPr>
      </w:pPr>
      <w:r>
        <w:rPr>
          <w:rFonts w:hint="eastAsia"/>
          <w:color w:val="000000" w:themeColor="text1"/>
        </w:rPr>
        <w:t>２　創業した事業の内容</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067"/>
        <w:gridCol w:w="1761"/>
        <w:gridCol w:w="3543"/>
        <w:gridCol w:w="1701"/>
      </w:tblGrid>
      <w:tr>
        <w:trPr/>
        <w:tc>
          <w:tcPr>
            <w:tcW w:w="2067" w:type="dxa"/>
            <w:vAlign w:val="center"/>
          </w:tcPr>
          <w:p>
            <w:pPr>
              <w:pStyle w:val="0"/>
              <w:ind w:firstLine="105" w:firstLineChars="50"/>
              <w:jc w:val="left"/>
              <w:rPr>
                <w:rFonts w:hint="default"/>
                <w:color w:val="000000" w:themeColor="text1"/>
              </w:rPr>
            </w:pPr>
            <w:r>
              <w:rPr>
                <w:rFonts w:hint="eastAsia"/>
                <w:color w:val="000000" w:themeColor="text1"/>
                <w:kern w:val="0"/>
              </w:rPr>
              <w:t>事業所等の名称</w:t>
            </w:r>
          </w:p>
        </w:tc>
        <w:tc>
          <w:tcPr>
            <w:tcW w:w="7005" w:type="dxa"/>
            <w:gridSpan w:val="3"/>
            <w:vAlign w:val="center"/>
          </w:tcPr>
          <w:p>
            <w:pPr>
              <w:pStyle w:val="0"/>
              <w:rPr>
                <w:rFonts w:hint="default"/>
                <w:color w:val="000000" w:themeColor="text1"/>
              </w:rPr>
            </w:pPr>
          </w:p>
        </w:tc>
      </w:tr>
      <w:tr>
        <w:trPr/>
        <w:tc>
          <w:tcPr>
            <w:tcW w:w="2067" w:type="dxa"/>
            <w:vMerge w:val="restart"/>
            <w:vAlign w:val="center"/>
          </w:tcPr>
          <w:p>
            <w:pPr>
              <w:pStyle w:val="0"/>
              <w:jc w:val="center"/>
              <w:rPr>
                <w:rFonts w:hint="default"/>
                <w:color w:val="000000" w:themeColor="text1"/>
              </w:rPr>
            </w:pPr>
            <w:r>
              <w:rPr>
                <w:rFonts w:hint="eastAsia"/>
                <w:color w:val="000000" w:themeColor="text1"/>
              </w:rPr>
              <w:t>事業所等について</w:t>
            </w:r>
          </w:p>
        </w:tc>
        <w:tc>
          <w:tcPr>
            <w:tcW w:w="5304" w:type="dxa"/>
            <w:gridSpan w:val="2"/>
            <w:vAlign w:val="center"/>
          </w:tcPr>
          <w:p>
            <w:pPr>
              <w:pStyle w:val="0"/>
              <w:rPr>
                <w:rFonts w:hint="default"/>
                <w:color w:val="000000" w:themeColor="text1"/>
              </w:rPr>
            </w:pPr>
            <w:r>
              <w:rPr>
                <w:rFonts w:hint="eastAsia"/>
                <w:color w:val="000000" w:themeColor="text1"/>
              </w:rPr>
              <w:t>所在地</w:t>
            </w:r>
          </w:p>
        </w:tc>
        <w:tc>
          <w:tcPr>
            <w:tcW w:w="1701" w:type="dxa"/>
            <w:vAlign w:val="center"/>
          </w:tcPr>
          <w:p>
            <w:pPr>
              <w:pStyle w:val="0"/>
              <w:rPr>
                <w:rFonts w:hint="default"/>
                <w:color w:val="000000" w:themeColor="text1"/>
              </w:rPr>
            </w:pPr>
            <w:r>
              <w:rPr>
                <w:rFonts w:hint="eastAsia"/>
                <w:color w:val="000000" w:themeColor="text1"/>
              </w:rPr>
              <w:t>面積</w:t>
            </w:r>
          </w:p>
        </w:tc>
      </w:tr>
      <w:tr>
        <w:trPr/>
        <w:tc>
          <w:tcPr>
            <w:tcW w:w="2067" w:type="dxa"/>
            <w:vMerge w:val="continue"/>
            <w:vAlign w:val="center"/>
          </w:tcPr>
          <w:p>
            <w:pPr>
              <w:pStyle w:val="0"/>
              <w:jc w:val="center"/>
              <w:rPr>
                <w:rFonts w:hint="default"/>
              </w:rPr>
            </w:pPr>
          </w:p>
        </w:tc>
        <w:tc>
          <w:tcPr>
            <w:tcW w:w="7005" w:type="dxa"/>
            <w:gridSpan w:val="3"/>
            <w:vAlign w:val="center"/>
          </w:tcPr>
          <w:p>
            <w:pPr>
              <w:pStyle w:val="0"/>
              <w:rPr>
                <w:rFonts w:hint="default"/>
                <w:color w:val="000000" w:themeColor="text1"/>
              </w:rPr>
            </w:pPr>
            <w:r>
              <w:rPr>
                <w:rFonts w:hint="eastAsia"/>
                <w:color w:val="000000" w:themeColor="text1"/>
              </w:rPr>
              <w:t>主な機械設備等</w:t>
            </w:r>
          </w:p>
        </w:tc>
      </w:tr>
      <w:tr>
        <w:trPr/>
        <w:tc>
          <w:tcPr>
            <w:tcW w:w="2067" w:type="dxa"/>
            <w:vAlign w:val="center"/>
          </w:tcPr>
          <w:p>
            <w:pPr>
              <w:pStyle w:val="0"/>
              <w:jc w:val="center"/>
              <w:rPr>
                <w:rFonts w:hint="default"/>
                <w:color w:val="000000" w:themeColor="text1"/>
              </w:rPr>
            </w:pPr>
            <w:r>
              <w:rPr>
                <w:rFonts w:hint="eastAsia"/>
                <w:color w:val="000000" w:themeColor="text1"/>
                <w:spacing w:val="105"/>
              </w:rPr>
              <w:t>業</w:t>
            </w:r>
            <w:r>
              <w:rPr>
                <w:rFonts w:hint="eastAsia"/>
                <w:color w:val="000000" w:themeColor="text1"/>
              </w:rPr>
              <w:t>種</w:t>
            </w:r>
          </w:p>
        </w:tc>
        <w:tc>
          <w:tcPr>
            <w:tcW w:w="7005" w:type="dxa"/>
            <w:gridSpan w:val="3"/>
            <w:vAlign w:val="center"/>
          </w:tcPr>
          <w:p>
            <w:pPr>
              <w:pStyle w:val="0"/>
              <w:rPr>
                <w:rFonts w:hint="default"/>
                <w:color w:val="000000" w:themeColor="text1"/>
              </w:rPr>
            </w:pPr>
          </w:p>
        </w:tc>
      </w:tr>
      <w:tr>
        <w:trPr>
          <w:trHeight w:val="899" w:hRule="atLeast"/>
        </w:trPr>
        <w:tc>
          <w:tcPr>
            <w:tcW w:w="2067" w:type="dxa"/>
            <w:vAlign w:val="center"/>
          </w:tcPr>
          <w:p>
            <w:pPr>
              <w:pStyle w:val="0"/>
              <w:jc w:val="center"/>
              <w:rPr>
                <w:rFonts w:hint="default"/>
                <w:color w:val="000000" w:themeColor="text1"/>
              </w:rPr>
            </w:pPr>
            <w:r>
              <w:rPr>
                <w:rFonts w:hint="eastAsia"/>
                <w:color w:val="000000" w:themeColor="text1"/>
                <w:spacing w:val="105"/>
              </w:rPr>
              <w:t>内</w:t>
            </w:r>
            <w:r>
              <w:rPr>
                <w:rFonts w:hint="eastAsia"/>
                <w:color w:val="000000" w:themeColor="text1"/>
              </w:rPr>
              <w:t>容</w:t>
            </w:r>
          </w:p>
        </w:tc>
        <w:tc>
          <w:tcPr>
            <w:tcW w:w="7005" w:type="dxa"/>
            <w:gridSpan w:val="3"/>
            <w:vAlign w:val="center"/>
          </w:tcPr>
          <w:p>
            <w:pPr>
              <w:pStyle w:val="0"/>
              <w:rPr>
                <w:rFonts w:hint="default"/>
                <w:color w:val="000000" w:themeColor="text1"/>
              </w:rPr>
            </w:pPr>
          </w:p>
        </w:tc>
      </w:tr>
      <w:tr>
        <w:trPr/>
        <w:tc>
          <w:tcPr>
            <w:tcW w:w="2067" w:type="dxa"/>
            <w:vAlign w:val="center"/>
          </w:tcPr>
          <w:p>
            <w:pPr>
              <w:pStyle w:val="0"/>
              <w:jc w:val="center"/>
              <w:rPr>
                <w:rFonts w:hint="default"/>
                <w:color w:val="000000" w:themeColor="text1"/>
              </w:rPr>
            </w:pPr>
            <w:r>
              <w:rPr>
                <w:rFonts w:hint="eastAsia"/>
                <w:color w:val="000000" w:themeColor="text1"/>
              </w:rPr>
              <w:t>従業員等</w:t>
            </w:r>
          </w:p>
        </w:tc>
        <w:tc>
          <w:tcPr>
            <w:tcW w:w="1761" w:type="dxa"/>
            <w:vAlign w:val="center"/>
          </w:tcPr>
          <w:p>
            <w:pPr>
              <w:pStyle w:val="0"/>
              <w:jc w:val="right"/>
              <w:rPr>
                <w:rFonts w:hint="default"/>
                <w:color w:val="000000" w:themeColor="text1"/>
              </w:rPr>
            </w:pPr>
            <w:r>
              <w:rPr>
                <w:rFonts w:hint="eastAsia"/>
                <w:color w:val="000000" w:themeColor="text1"/>
              </w:rPr>
              <w:t>人</w:t>
            </w:r>
          </w:p>
        </w:tc>
        <w:tc>
          <w:tcPr>
            <w:tcW w:w="5244" w:type="dxa"/>
            <w:gridSpan w:val="2"/>
            <w:vAlign w:val="center"/>
          </w:tcPr>
          <w:p>
            <w:pPr>
              <w:pStyle w:val="0"/>
              <w:rPr>
                <w:rFonts w:hint="default"/>
                <w:color w:val="000000" w:themeColor="text1"/>
              </w:rPr>
            </w:pPr>
            <w:r>
              <w:rPr>
                <w:rFonts w:hint="eastAsia"/>
                <w:color w:val="000000" w:themeColor="text1"/>
              </w:rPr>
              <w:t>　正社員　人　臨時雇用（パート）　人</w:t>
            </w:r>
            <w:r>
              <w:rPr>
                <w:rFonts w:hint="default"/>
                <w:color w:val="000000" w:themeColor="text1"/>
              </w:rPr>
              <w:t>(</w:t>
            </w:r>
            <w:r>
              <w:rPr>
                <w:rFonts w:hint="eastAsia"/>
                <w:color w:val="000000" w:themeColor="text1"/>
              </w:rPr>
              <w:t>法人の場合）</w:t>
            </w:r>
          </w:p>
        </w:tc>
      </w:tr>
      <w:tr>
        <w:trPr/>
        <w:tc>
          <w:tcPr>
            <w:tcW w:w="2067" w:type="dxa"/>
            <w:vAlign w:val="center"/>
          </w:tcPr>
          <w:p>
            <w:pPr>
              <w:pStyle w:val="0"/>
              <w:jc w:val="center"/>
              <w:rPr>
                <w:rFonts w:hint="default"/>
                <w:color w:val="000000" w:themeColor="text1"/>
              </w:rPr>
            </w:pPr>
            <w:r>
              <w:rPr>
                <w:rFonts w:hint="eastAsia"/>
                <w:color w:val="000000" w:themeColor="text1"/>
              </w:rPr>
              <w:t>事業開始（予定）日</w:t>
            </w:r>
          </w:p>
        </w:tc>
        <w:tc>
          <w:tcPr>
            <w:tcW w:w="7005" w:type="dxa"/>
            <w:gridSpan w:val="3"/>
            <w:vAlign w:val="center"/>
          </w:tcPr>
          <w:p>
            <w:pPr>
              <w:pStyle w:val="0"/>
              <w:rPr>
                <w:rFonts w:hint="default"/>
                <w:color w:val="000000" w:themeColor="text1"/>
              </w:rPr>
            </w:pPr>
            <w:r>
              <w:rPr>
                <w:rFonts w:hint="eastAsia"/>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　補助事業経費（支払明細書）　　　　　　　　　　　　　　　　　　　　　　　　　</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694"/>
        <w:gridCol w:w="1842"/>
        <w:gridCol w:w="3261"/>
        <w:gridCol w:w="1275"/>
      </w:tblGrid>
      <w:tr>
        <w:trPr/>
        <w:tc>
          <w:tcPr>
            <w:tcW w:w="2694" w:type="dxa"/>
            <w:vAlign w:val="center"/>
          </w:tcPr>
          <w:p>
            <w:pPr>
              <w:pStyle w:val="0"/>
              <w:jc w:val="center"/>
              <w:rPr>
                <w:rFonts w:hint="default"/>
                <w:color w:val="000000" w:themeColor="text1"/>
              </w:rPr>
            </w:pPr>
            <w:r>
              <w:rPr>
                <w:rFonts w:hint="eastAsia"/>
                <w:color w:val="000000" w:themeColor="text1"/>
                <w:spacing w:val="210"/>
              </w:rPr>
              <w:t>項</w:t>
            </w:r>
            <w:r>
              <w:rPr>
                <w:rFonts w:hint="eastAsia"/>
                <w:color w:val="000000" w:themeColor="text1"/>
              </w:rPr>
              <w:t>目</w:t>
            </w:r>
          </w:p>
        </w:tc>
        <w:tc>
          <w:tcPr>
            <w:tcW w:w="1842" w:type="dxa"/>
            <w:vAlign w:val="center"/>
          </w:tcPr>
          <w:p>
            <w:pPr>
              <w:pStyle w:val="0"/>
              <w:jc w:val="center"/>
              <w:rPr>
                <w:rFonts w:hint="default"/>
                <w:color w:val="000000" w:themeColor="text1"/>
              </w:rPr>
            </w:pPr>
            <w:r>
              <w:rPr>
                <w:rFonts w:hint="eastAsia"/>
                <w:color w:val="000000" w:themeColor="text1"/>
                <w:spacing w:val="210"/>
              </w:rPr>
              <w:t>金</w:t>
            </w:r>
            <w:r>
              <w:rPr>
                <w:rFonts w:hint="eastAsia"/>
                <w:color w:val="000000" w:themeColor="text1"/>
              </w:rPr>
              <w:t>額</w:t>
            </w:r>
          </w:p>
          <w:p>
            <w:pPr>
              <w:pStyle w:val="0"/>
              <w:jc w:val="center"/>
              <w:rPr>
                <w:rFonts w:hint="default"/>
                <w:color w:val="000000" w:themeColor="text1"/>
              </w:rPr>
            </w:pPr>
            <w:r>
              <w:rPr>
                <w:rFonts w:hint="eastAsia"/>
                <w:color w:val="000000" w:themeColor="text1"/>
                <w:sz w:val="18"/>
              </w:rPr>
              <w:t>（消費税抜）</w:t>
            </w:r>
          </w:p>
        </w:tc>
        <w:tc>
          <w:tcPr>
            <w:tcW w:w="3261" w:type="dxa"/>
            <w:vAlign w:val="center"/>
          </w:tcPr>
          <w:p>
            <w:pPr>
              <w:pStyle w:val="0"/>
              <w:jc w:val="center"/>
              <w:rPr>
                <w:rFonts w:hint="default"/>
                <w:color w:val="000000" w:themeColor="text1"/>
              </w:rPr>
            </w:pPr>
            <w:r>
              <w:rPr>
                <w:rFonts w:hint="eastAsia"/>
                <w:color w:val="000000" w:themeColor="text1"/>
                <w:spacing w:val="210"/>
              </w:rPr>
              <w:t>内</w:t>
            </w:r>
            <w:r>
              <w:rPr>
                <w:rFonts w:hint="eastAsia"/>
                <w:color w:val="000000" w:themeColor="text1"/>
              </w:rPr>
              <w:t>容</w:t>
            </w:r>
          </w:p>
        </w:tc>
        <w:tc>
          <w:tcPr>
            <w:tcW w:w="1275" w:type="dxa"/>
            <w:vAlign w:val="center"/>
          </w:tcPr>
          <w:p>
            <w:pPr>
              <w:pStyle w:val="0"/>
              <w:jc w:val="center"/>
              <w:rPr>
                <w:rFonts w:hint="default"/>
                <w:color w:val="000000" w:themeColor="text1"/>
              </w:rPr>
            </w:pPr>
            <w:r>
              <w:rPr>
                <w:rFonts w:hint="eastAsia"/>
                <w:color w:val="000000" w:themeColor="text1"/>
              </w:rPr>
              <w:t>領収書番号</w:t>
            </w:r>
          </w:p>
        </w:tc>
      </w:tr>
      <w:tr>
        <w:trPr/>
        <w:tc>
          <w:tcPr>
            <w:tcW w:w="2694" w:type="dxa"/>
            <w:vAlign w:val="center"/>
          </w:tcPr>
          <w:p>
            <w:pPr>
              <w:pStyle w:val="0"/>
              <w:rPr>
                <w:rFonts w:hint="default"/>
                <w:color w:val="000000" w:themeColor="text1"/>
              </w:rPr>
            </w:pPr>
          </w:p>
        </w:tc>
        <w:tc>
          <w:tcPr>
            <w:tcW w:w="1842" w:type="dxa"/>
            <w:vAlign w:val="center"/>
          </w:tcPr>
          <w:p>
            <w:pPr>
              <w:pStyle w:val="0"/>
              <w:jc w:val="right"/>
              <w:rPr>
                <w:rFonts w:hint="default"/>
                <w:color w:val="000000" w:themeColor="text1"/>
              </w:rPr>
            </w:pPr>
            <w:r>
              <w:rPr>
                <w:rFonts w:hint="eastAsia"/>
                <w:color w:val="000000" w:themeColor="text1"/>
              </w:rPr>
              <w:t>円</w:t>
            </w:r>
          </w:p>
        </w:tc>
        <w:tc>
          <w:tcPr>
            <w:tcW w:w="3261" w:type="dxa"/>
            <w:vAlign w:val="center"/>
          </w:tcPr>
          <w:p>
            <w:pPr>
              <w:pStyle w:val="0"/>
              <w:rPr>
                <w:rFonts w:hint="default"/>
                <w:color w:val="000000" w:themeColor="text1"/>
              </w:rPr>
            </w:pPr>
          </w:p>
        </w:tc>
        <w:tc>
          <w:tcPr>
            <w:tcW w:w="1275" w:type="dxa"/>
            <w:vAlign w:val="center"/>
          </w:tcPr>
          <w:p>
            <w:pPr>
              <w:pStyle w:val="0"/>
              <w:rPr>
                <w:rFonts w:hint="default"/>
                <w:color w:val="000000" w:themeColor="text1"/>
              </w:rPr>
            </w:pPr>
          </w:p>
        </w:tc>
      </w:tr>
      <w:tr>
        <w:trPr/>
        <w:tc>
          <w:tcPr>
            <w:tcW w:w="2694" w:type="dxa"/>
            <w:vAlign w:val="center"/>
          </w:tcPr>
          <w:p>
            <w:pPr>
              <w:pStyle w:val="0"/>
              <w:rPr>
                <w:rFonts w:hint="default"/>
                <w:color w:val="000000" w:themeColor="text1"/>
              </w:rPr>
            </w:pPr>
          </w:p>
        </w:tc>
        <w:tc>
          <w:tcPr>
            <w:tcW w:w="1842" w:type="dxa"/>
            <w:vAlign w:val="center"/>
          </w:tcPr>
          <w:p>
            <w:pPr>
              <w:pStyle w:val="0"/>
              <w:jc w:val="right"/>
              <w:rPr>
                <w:rFonts w:hint="default"/>
                <w:color w:val="000000" w:themeColor="text1"/>
              </w:rPr>
            </w:pPr>
            <w:r>
              <w:rPr>
                <w:rFonts w:hint="eastAsia"/>
                <w:color w:val="000000" w:themeColor="text1"/>
              </w:rPr>
              <w:t>円</w:t>
            </w:r>
          </w:p>
        </w:tc>
        <w:tc>
          <w:tcPr>
            <w:tcW w:w="3261" w:type="dxa"/>
            <w:vAlign w:val="center"/>
          </w:tcPr>
          <w:p>
            <w:pPr>
              <w:pStyle w:val="0"/>
              <w:rPr>
                <w:rFonts w:hint="default"/>
                <w:color w:val="000000" w:themeColor="text1"/>
              </w:rPr>
            </w:pPr>
          </w:p>
        </w:tc>
        <w:tc>
          <w:tcPr>
            <w:tcW w:w="1275" w:type="dxa"/>
            <w:vAlign w:val="center"/>
          </w:tcPr>
          <w:p>
            <w:pPr>
              <w:pStyle w:val="0"/>
              <w:rPr>
                <w:rFonts w:hint="default"/>
                <w:color w:val="000000" w:themeColor="text1"/>
              </w:rPr>
            </w:pPr>
          </w:p>
        </w:tc>
      </w:tr>
      <w:tr>
        <w:trPr/>
        <w:tc>
          <w:tcPr>
            <w:tcW w:w="2694" w:type="dxa"/>
            <w:vAlign w:val="center"/>
          </w:tcPr>
          <w:p>
            <w:pPr>
              <w:pStyle w:val="0"/>
              <w:rPr>
                <w:rFonts w:hint="default"/>
                <w:color w:val="000000" w:themeColor="text1"/>
              </w:rPr>
            </w:pPr>
          </w:p>
        </w:tc>
        <w:tc>
          <w:tcPr>
            <w:tcW w:w="1842" w:type="dxa"/>
            <w:vAlign w:val="center"/>
          </w:tcPr>
          <w:p>
            <w:pPr>
              <w:pStyle w:val="0"/>
              <w:jc w:val="right"/>
              <w:rPr>
                <w:rFonts w:hint="default"/>
                <w:color w:val="000000" w:themeColor="text1"/>
              </w:rPr>
            </w:pPr>
            <w:r>
              <w:rPr>
                <w:rFonts w:hint="eastAsia"/>
                <w:color w:val="000000" w:themeColor="text1"/>
              </w:rPr>
              <w:t>円</w:t>
            </w:r>
          </w:p>
        </w:tc>
        <w:tc>
          <w:tcPr>
            <w:tcW w:w="3261" w:type="dxa"/>
            <w:vAlign w:val="center"/>
          </w:tcPr>
          <w:p>
            <w:pPr>
              <w:pStyle w:val="0"/>
              <w:rPr>
                <w:rFonts w:hint="default"/>
                <w:color w:val="000000" w:themeColor="text1"/>
              </w:rPr>
            </w:pPr>
          </w:p>
        </w:tc>
        <w:tc>
          <w:tcPr>
            <w:tcW w:w="1275" w:type="dxa"/>
            <w:vAlign w:val="center"/>
          </w:tcPr>
          <w:p>
            <w:pPr>
              <w:pStyle w:val="0"/>
              <w:rPr>
                <w:rFonts w:hint="default"/>
                <w:color w:val="000000" w:themeColor="text1"/>
              </w:rPr>
            </w:pPr>
          </w:p>
        </w:tc>
      </w:tr>
      <w:tr>
        <w:trPr/>
        <w:tc>
          <w:tcPr>
            <w:tcW w:w="2694" w:type="dxa"/>
            <w:vAlign w:val="center"/>
          </w:tcPr>
          <w:p>
            <w:pPr>
              <w:pStyle w:val="0"/>
              <w:rPr>
                <w:rFonts w:hint="default"/>
                <w:color w:val="000000" w:themeColor="text1"/>
              </w:rPr>
            </w:pPr>
          </w:p>
        </w:tc>
        <w:tc>
          <w:tcPr>
            <w:tcW w:w="1842" w:type="dxa"/>
            <w:vAlign w:val="center"/>
          </w:tcPr>
          <w:p>
            <w:pPr>
              <w:pStyle w:val="0"/>
              <w:jc w:val="right"/>
              <w:rPr>
                <w:rFonts w:hint="default"/>
                <w:color w:val="000000" w:themeColor="text1"/>
              </w:rPr>
            </w:pPr>
            <w:r>
              <w:rPr>
                <w:rFonts w:hint="eastAsia"/>
                <w:color w:val="000000" w:themeColor="text1"/>
              </w:rPr>
              <w:t>円</w:t>
            </w:r>
          </w:p>
        </w:tc>
        <w:tc>
          <w:tcPr>
            <w:tcW w:w="3261" w:type="dxa"/>
            <w:vAlign w:val="center"/>
          </w:tcPr>
          <w:p>
            <w:pPr>
              <w:pStyle w:val="0"/>
              <w:rPr>
                <w:rFonts w:hint="default"/>
                <w:color w:val="000000" w:themeColor="text1"/>
              </w:rPr>
            </w:pPr>
          </w:p>
        </w:tc>
        <w:tc>
          <w:tcPr>
            <w:tcW w:w="1275" w:type="dxa"/>
            <w:vAlign w:val="center"/>
          </w:tcPr>
          <w:p>
            <w:pPr>
              <w:pStyle w:val="0"/>
              <w:rPr>
                <w:rFonts w:hint="default"/>
                <w:color w:val="000000" w:themeColor="text1"/>
              </w:rPr>
            </w:pPr>
          </w:p>
        </w:tc>
      </w:tr>
      <w:tr>
        <w:trPr/>
        <w:tc>
          <w:tcPr>
            <w:tcW w:w="269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84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p>
        </w:tc>
        <w:tc>
          <w:tcPr>
            <w:tcW w:w="326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2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c>
          <w:tcPr>
            <w:tcW w:w="269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spacing w:val="105"/>
              </w:rPr>
              <w:t>支出合</w:t>
            </w:r>
            <w:r>
              <w:rPr>
                <w:rFonts w:hint="eastAsia"/>
                <w:color w:val="000000" w:themeColor="text1"/>
              </w:rPr>
              <w:t>計</w:t>
            </w:r>
          </w:p>
        </w:tc>
        <w:tc>
          <w:tcPr>
            <w:tcW w:w="184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円</w:t>
            </w:r>
          </w:p>
        </w:tc>
        <w:tc>
          <w:tcPr>
            <w:tcW w:w="326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27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　添付書類等</w:t>
      </w:r>
    </w:p>
    <w:p>
      <w:pPr>
        <w:pStyle w:val="0"/>
        <w:rPr>
          <w:rFonts w:hint="default"/>
          <w:color w:val="000000" w:themeColor="text1"/>
        </w:rPr>
      </w:pPr>
      <w:r>
        <w:rPr>
          <w:rFonts w:hint="eastAsia"/>
          <w:color w:val="000000" w:themeColor="text1"/>
        </w:rPr>
        <w:t>　・補助事業経費に係る領収書の写し</w:t>
      </w:r>
    </w:p>
    <w:p>
      <w:pPr>
        <w:pStyle w:val="0"/>
        <w:rPr>
          <w:rFonts w:hint="default"/>
          <w:color w:val="000000" w:themeColor="text1"/>
        </w:rPr>
      </w:pPr>
      <w:r>
        <w:rPr>
          <w:rFonts w:hint="eastAsia"/>
          <w:color w:val="000000" w:themeColor="text1"/>
        </w:rPr>
        <w:t>　・事業所等の賃貸借契約書の写し（補助対象経費に含む場合に限る。）</w:t>
      </w:r>
    </w:p>
    <w:p>
      <w:pPr>
        <w:pStyle w:val="0"/>
        <w:rPr>
          <w:rFonts w:hint="default"/>
          <w:color w:val="000000" w:themeColor="text1"/>
        </w:rPr>
      </w:pPr>
      <w:r>
        <w:rPr>
          <w:rFonts w:hint="eastAsia"/>
          <w:color w:val="000000" w:themeColor="text1"/>
        </w:rPr>
        <w:t>　・補助事業経費を充当した該当物の写真</w:t>
      </w:r>
    </w:p>
    <w:p>
      <w:pPr>
        <w:pStyle w:val="0"/>
        <w:rPr>
          <w:rFonts w:hint="default"/>
          <w:color w:val="000000" w:themeColor="text1"/>
        </w:rPr>
      </w:pPr>
      <w:r>
        <w:rPr>
          <w:rFonts w:hint="eastAsia"/>
          <w:color w:val="000000" w:themeColor="text1"/>
        </w:rPr>
        <w:t>　・その他市長が必要と認める書類</w:t>
      </w:r>
    </w:p>
    <w:sectPr>
      <w:pgSz w:w="11906" w:h="16838"/>
      <w:pgMar w:top="1021" w:right="1418" w:bottom="1021" w:left="1418" w:header="284" w:footer="284" w:gutter="0"/>
      <w:cols w:space="720"/>
      <w:noEndnote w:val="1"/>
      <w:textDirection w:val="lrTb"/>
      <w:docGrid w:type="linesAndChar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405</Characters>
  <Application>JUST Note</Application>
  <Lines>105</Lines>
  <Paragraphs>42</Paragraphs>
  <CharactersWithSpaces>566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川野 隆満</dc:creator>
  <cp:lastModifiedBy>user</cp:lastModifiedBy>
  <cp:lastPrinted>2025-03-25T11:02:00Z</cp:lastPrinted>
  <dcterms:created xsi:type="dcterms:W3CDTF">2025-03-18T10:00:00Z</dcterms:created>
  <dcterms:modified xsi:type="dcterms:W3CDTF">2025-03-25T11:02:36Z</dcterms:modified>
  <cp:revision>4</cp:revision>
</cp:coreProperties>
</file>